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D6" w:rsidRPr="009F105B" w:rsidRDefault="006507D6" w:rsidP="006507D6">
      <w:pPr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ATA DE REALIZAÇÃO DO PREGÃO PRESENCIAL</w:t>
      </w:r>
    </w:p>
    <w:p w:rsidR="006507D6" w:rsidRPr="009F105B" w:rsidRDefault="00D163E8" w:rsidP="006507D6">
      <w:pPr>
        <w:jc w:val="center"/>
        <w:rPr>
          <w:rFonts w:ascii="Arial Narrow" w:hAnsi="Arial Narrow"/>
          <w:b/>
          <w:color w:val="0A0000"/>
          <w:sz w:val="20"/>
          <w:szCs w:val="20"/>
          <w:u w:val="single"/>
        </w:rPr>
      </w:pPr>
      <w:r w:rsidRPr="009F105B">
        <w:rPr>
          <w:rFonts w:ascii="Arial Narrow" w:hAnsi="Arial Narrow"/>
          <w:b/>
          <w:color w:val="0A0000"/>
          <w:sz w:val="20"/>
          <w:szCs w:val="20"/>
          <w:u w:val="single"/>
        </w:rPr>
        <w:t>REABERTURA - CONTINUIDADE</w:t>
      </w:r>
    </w:p>
    <w:p w:rsidR="006507D6" w:rsidRPr="009F105B" w:rsidRDefault="008F7E91" w:rsidP="006507D6">
      <w:pPr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ATA Nº 002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/2021 - Sessão Nº 002</w:t>
      </w:r>
      <w:r w:rsidR="006507D6" w:rsidRPr="009F105B">
        <w:rPr>
          <w:rFonts w:ascii="Arial Narrow" w:hAnsi="Arial Narrow"/>
          <w:b/>
          <w:color w:val="0A0000"/>
          <w:sz w:val="20"/>
          <w:szCs w:val="20"/>
        </w:rPr>
        <w:t xml:space="preserve">/2021 </w:t>
      </w:r>
    </w:p>
    <w:p w:rsidR="006507D6" w:rsidRPr="009F105B" w:rsidRDefault="00010F85" w:rsidP="006507D6">
      <w:pPr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PREGÃO PRESENCIAL </w:t>
      </w:r>
      <w:r w:rsidR="001F108E" w:rsidRPr="009F105B">
        <w:rPr>
          <w:rFonts w:ascii="Arial Narrow" w:hAnsi="Arial Narrow"/>
          <w:b/>
          <w:color w:val="0A0000"/>
          <w:sz w:val="20"/>
          <w:szCs w:val="20"/>
        </w:rPr>
        <w:t>003</w:t>
      </w:r>
      <w:r w:rsidR="006507D6" w:rsidRPr="009F105B">
        <w:rPr>
          <w:rFonts w:ascii="Arial Narrow" w:hAnsi="Arial Narrow"/>
          <w:b/>
          <w:color w:val="0A0000"/>
          <w:sz w:val="20"/>
          <w:szCs w:val="20"/>
        </w:rPr>
        <w:t>/2021</w:t>
      </w:r>
    </w:p>
    <w:p w:rsidR="006507D6" w:rsidRPr="009F105B" w:rsidRDefault="006507D6" w:rsidP="006507D6">
      <w:pPr>
        <w:jc w:val="center"/>
        <w:rPr>
          <w:rFonts w:ascii="Arial Narrow" w:hAnsi="Arial Narrow"/>
          <w:b/>
          <w:color w:val="0A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200"/>
        <w:gridCol w:w="8400"/>
      </w:tblGrid>
      <w:tr w:rsidR="006507D6" w:rsidRPr="009F105B" w:rsidTr="00A44515">
        <w:tc>
          <w:tcPr>
            <w:tcW w:w="1200" w:type="dxa"/>
            <w:shd w:val="clear" w:color="auto" w:fill="auto"/>
          </w:tcPr>
          <w:p w:rsidR="006507D6" w:rsidRPr="009F105B" w:rsidRDefault="006507D6" w:rsidP="00A44515">
            <w:pPr>
              <w:jc w:val="both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Processo</w:t>
            </w:r>
          </w:p>
        </w:tc>
        <w:tc>
          <w:tcPr>
            <w:tcW w:w="200" w:type="dxa"/>
            <w:shd w:val="clear" w:color="auto" w:fill="auto"/>
          </w:tcPr>
          <w:p w:rsidR="006507D6" w:rsidRPr="009F105B" w:rsidRDefault="006507D6" w:rsidP="00A44515">
            <w:pPr>
              <w:jc w:val="both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6507D6" w:rsidRPr="009F105B" w:rsidRDefault="008F7E91" w:rsidP="001F108E">
            <w:pPr>
              <w:jc w:val="both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001</w:t>
            </w:r>
            <w:r w:rsidR="001F108E"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8</w:t>
            </w: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 xml:space="preserve">/2021 – Pregão Presencial nº </w:t>
            </w:r>
            <w:r w:rsidR="001F108E"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003</w:t>
            </w:r>
            <w:r w:rsidR="006507D6"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/2021</w:t>
            </w:r>
          </w:p>
        </w:tc>
      </w:tr>
      <w:tr w:rsidR="006507D6" w:rsidRPr="009F105B" w:rsidTr="00A44515">
        <w:tc>
          <w:tcPr>
            <w:tcW w:w="1200" w:type="dxa"/>
            <w:shd w:val="clear" w:color="auto" w:fill="auto"/>
          </w:tcPr>
          <w:p w:rsidR="006507D6" w:rsidRPr="009F105B" w:rsidRDefault="006507D6" w:rsidP="00A44515">
            <w:pPr>
              <w:jc w:val="both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Objeto</w:t>
            </w:r>
          </w:p>
        </w:tc>
        <w:tc>
          <w:tcPr>
            <w:tcW w:w="200" w:type="dxa"/>
            <w:shd w:val="clear" w:color="auto" w:fill="auto"/>
          </w:tcPr>
          <w:p w:rsidR="006507D6" w:rsidRPr="009F105B" w:rsidRDefault="006507D6" w:rsidP="00A44515">
            <w:pPr>
              <w:jc w:val="both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6507D6" w:rsidRPr="009F105B" w:rsidRDefault="006507D6" w:rsidP="0065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 xml:space="preserve">A presente licitação tem por objeto o </w:t>
            </w:r>
            <w:r w:rsidR="001F108E" w:rsidRPr="009F105B">
              <w:rPr>
                <w:rFonts w:ascii="Arial Narrow" w:hAnsi="Arial Narrow" w:cs="Arial"/>
                <w:sz w:val="20"/>
                <w:szCs w:val="20"/>
              </w:rPr>
              <w:t>registro de preços, para eventual locação de veículos destinados ao atendimento da rede municipal de ensino (transporte escolar) e universitário para atendimento da secretaria de educação do município de Araçoiaba – PE</w:t>
            </w:r>
            <w:r w:rsidRPr="009F105B">
              <w:rPr>
                <w:rFonts w:ascii="Arial Narrow" w:hAnsi="Arial Narrow"/>
                <w:sz w:val="20"/>
                <w:szCs w:val="20"/>
              </w:rPr>
              <w:t xml:space="preserve">, conforme especificações no Termo de Referência e demais anexos.  </w:t>
            </w:r>
          </w:p>
          <w:p w:rsidR="006507D6" w:rsidRPr="009F105B" w:rsidRDefault="006507D6" w:rsidP="00A44515">
            <w:pPr>
              <w:jc w:val="both"/>
              <w:rPr>
                <w:rFonts w:ascii="Arial Narrow" w:hAnsi="Arial Narrow"/>
                <w:color w:val="0A0000"/>
                <w:sz w:val="20"/>
                <w:szCs w:val="20"/>
              </w:rPr>
            </w:pPr>
          </w:p>
        </w:tc>
      </w:tr>
    </w:tbl>
    <w:p w:rsidR="006507D6" w:rsidRPr="009F105B" w:rsidRDefault="006507D6" w:rsidP="006507D6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1 - </w:t>
      </w:r>
      <w:r w:rsidR="008E209C" w:rsidRPr="009F105B">
        <w:rPr>
          <w:rFonts w:ascii="Arial Narrow" w:hAnsi="Arial Narrow"/>
          <w:b/>
          <w:color w:val="0A0000"/>
          <w:sz w:val="20"/>
          <w:szCs w:val="20"/>
        </w:rPr>
        <w:t>ABERTURA DA SESSÃO:</w:t>
      </w:r>
    </w:p>
    <w:p w:rsidR="006507D6" w:rsidRPr="009F105B" w:rsidRDefault="006507D6" w:rsidP="006507D6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1.1 – A sessão foi realizada de forma virtual com total acesso aos licitantes e o público por meio do link de </w:t>
      </w:r>
      <w:proofErr w:type="gramStart"/>
      <w:r w:rsidRPr="009F105B">
        <w:rPr>
          <w:rFonts w:ascii="Arial Narrow" w:hAnsi="Arial Narrow"/>
          <w:b/>
          <w:color w:val="0A0000"/>
          <w:sz w:val="20"/>
          <w:szCs w:val="20"/>
        </w:rPr>
        <w:t>vídeo</w:t>
      </w:r>
      <w:proofErr w:type="gramEnd"/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 c</w:t>
      </w:r>
      <w:r w:rsidR="008F7E91" w:rsidRPr="009F105B">
        <w:rPr>
          <w:rFonts w:ascii="Arial Narrow" w:hAnsi="Arial Narrow"/>
          <w:b/>
          <w:color w:val="0A0000"/>
          <w:sz w:val="20"/>
          <w:szCs w:val="20"/>
        </w:rPr>
        <w:t xml:space="preserve">hamada: </w:t>
      </w:r>
      <w:hyperlink r:id="rId9" w:history="1">
        <w:r w:rsidR="001F108E" w:rsidRPr="009F105B">
          <w:rPr>
            <w:rStyle w:val="Hyperlink"/>
            <w:rFonts w:ascii="Arial Narrow" w:hAnsi="Arial Narrow"/>
            <w:sz w:val="20"/>
            <w:szCs w:val="20"/>
          </w:rPr>
          <w:t>https://meet.google.com/nuz-zugb-qmx</w:t>
        </w:r>
      </w:hyperlink>
      <w:r w:rsidR="001F108E" w:rsidRPr="009F105B">
        <w:rPr>
          <w:rFonts w:ascii="Arial Narrow" w:hAnsi="Arial Narrow"/>
          <w:sz w:val="20"/>
          <w:szCs w:val="20"/>
        </w:rPr>
        <w:t xml:space="preserve"> </w:t>
      </w:r>
      <w:r w:rsidR="00D26196" w:rsidRPr="009F105B">
        <w:rPr>
          <w:rFonts w:ascii="Arial Narrow" w:hAnsi="Arial Narrow"/>
          <w:sz w:val="20"/>
          <w:szCs w:val="20"/>
        </w:rPr>
        <w:t xml:space="preserve"> </w:t>
      </w:r>
    </w:p>
    <w:p w:rsidR="006507D6" w:rsidRPr="009F105B" w:rsidRDefault="008F7E91" w:rsidP="006507D6">
      <w:pPr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 xml:space="preserve">Às </w:t>
      </w:r>
      <w:proofErr w:type="gramStart"/>
      <w:r w:rsidR="001F108E" w:rsidRPr="009F105B">
        <w:rPr>
          <w:rFonts w:ascii="Arial Narrow" w:hAnsi="Arial Narrow"/>
          <w:color w:val="0A0000"/>
          <w:sz w:val="20"/>
          <w:szCs w:val="20"/>
        </w:rPr>
        <w:t>14</w:t>
      </w:r>
      <w:r w:rsidR="006507D6" w:rsidRPr="009F105B">
        <w:rPr>
          <w:rFonts w:ascii="Arial Narrow" w:hAnsi="Arial Narrow"/>
          <w:color w:val="0A0000"/>
          <w:sz w:val="20"/>
          <w:szCs w:val="20"/>
        </w:rPr>
        <w:t>:00</w:t>
      </w:r>
      <w:proofErr w:type="gramEnd"/>
      <w:r w:rsidR="006507D6" w:rsidRPr="009F105B">
        <w:rPr>
          <w:rFonts w:ascii="Arial Narrow" w:hAnsi="Arial Narrow"/>
          <w:color w:val="0A0000"/>
          <w:sz w:val="20"/>
          <w:szCs w:val="20"/>
        </w:rPr>
        <w:t xml:space="preserve"> horas</w:t>
      </w:r>
      <w:r w:rsidR="00D26196" w:rsidRPr="009F105B">
        <w:rPr>
          <w:rFonts w:ascii="Arial Narrow" w:hAnsi="Arial Narrow"/>
          <w:color w:val="0A0000"/>
          <w:sz w:val="20"/>
          <w:szCs w:val="20"/>
        </w:rPr>
        <w:t>,</w:t>
      </w:r>
      <w:r w:rsidR="006507D6" w:rsidRPr="009F105B">
        <w:rPr>
          <w:rFonts w:ascii="Arial Narrow" w:hAnsi="Arial Narrow"/>
          <w:color w:val="0A0000"/>
          <w:sz w:val="20"/>
          <w:szCs w:val="20"/>
        </w:rPr>
        <w:t xml:space="preserve"> do dia </w:t>
      </w:r>
      <w:r w:rsidR="00D163E8" w:rsidRPr="009F105B">
        <w:rPr>
          <w:rFonts w:ascii="Arial Narrow" w:hAnsi="Arial Narrow"/>
          <w:color w:val="0A0000"/>
          <w:sz w:val="20"/>
          <w:szCs w:val="20"/>
        </w:rPr>
        <w:t>07</w:t>
      </w:r>
      <w:r w:rsidR="006507D6" w:rsidRPr="009F105B">
        <w:rPr>
          <w:rFonts w:ascii="Arial Narrow" w:hAnsi="Arial Narrow"/>
          <w:color w:val="0A0000"/>
          <w:sz w:val="20"/>
          <w:szCs w:val="20"/>
        </w:rPr>
        <w:t xml:space="preserve"> de </w:t>
      </w:r>
      <w:r w:rsidR="00D163E8" w:rsidRPr="009F105B">
        <w:rPr>
          <w:rFonts w:ascii="Arial Narrow" w:hAnsi="Arial Narrow"/>
          <w:color w:val="0A0000"/>
          <w:sz w:val="20"/>
          <w:szCs w:val="20"/>
        </w:rPr>
        <w:t>maio</w:t>
      </w:r>
      <w:r w:rsidR="006507D6" w:rsidRPr="009F105B">
        <w:rPr>
          <w:rFonts w:ascii="Arial Narrow" w:hAnsi="Arial Narrow"/>
          <w:color w:val="0A0000"/>
          <w:sz w:val="20"/>
          <w:szCs w:val="20"/>
        </w:rPr>
        <w:t xml:space="preserve"> de 2021, deu-se acesso pelo link acima aos licitantes e o Pregoeiro e sua equipe reuniram-se na sala da Comissão de Licitação. O Pregoeiro Paulo Martins da Silva Júnior e os membros da Equipe de Apoio designados pela Portaria nº090, de 04/01/2021, com base </w:t>
      </w:r>
      <w:proofErr w:type="gramStart"/>
      <w:r w:rsidR="006507D6" w:rsidRPr="009F105B">
        <w:rPr>
          <w:rFonts w:ascii="Arial Narrow" w:hAnsi="Arial Narrow"/>
          <w:color w:val="0A0000"/>
          <w:sz w:val="20"/>
          <w:szCs w:val="20"/>
        </w:rPr>
        <w:t>na Leis</w:t>
      </w:r>
      <w:proofErr w:type="gramEnd"/>
      <w:r w:rsidR="006507D6" w:rsidRPr="009F105B">
        <w:rPr>
          <w:rFonts w:ascii="Arial Narrow" w:hAnsi="Arial Narrow"/>
          <w:color w:val="0A0000"/>
          <w:sz w:val="20"/>
          <w:szCs w:val="20"/>
        </w:rPr>
        <w:t xml:space="preserve"> nº 8.666/1993, de 21 de junho de 1993 e Lei nº 10.520, de 17 de julho de 2002, , e na regulamentação feita pelo Decreto n.º 017/2021, para realizar os procedimentos relativos ao processamento do Pregão Presencial Nº 001/2021, tipo menor preço por item. Inicialmente o Pregoeiro declarou aberta a sessão, passando-se de imediato identificar as pessoas jurídicas participantes que entregaram os envelopes de credenciamento, Proposta de Preços e habilitação, bem como seus respectivos representantes legais, de acordo com os envelopes entregues até o horário limite estabelecido no edital.</w:t>
      </w:r>
    </w:p>
    <w:p w:rsidR="0073747A" w:rsidRPr="009F105B" w:rsidRDefault="0073747A" w:rsidP="006507D6">
      <w:pPr>
        <w:jc w:val="both"/>
        <w:rPr>
          <w:rFonts w:ascii="Arial Narrow" w:hAnsi="Arial Narrow"/>
          <w:color w:val="0A0000"/>
          <w:sz w:val="20"/>
          <w:szCs w:val="20"/>
        </w:rPr>
      </w:pPr>
      <w:proofErr w:type="gramStart"/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1.2 </w:t>
      </w:r>
      <w:r w:rsidR="00D163E8" w:rsidRPr="009F105B">
        <w:rPr>
          <w:rFonts w:ascii="Arial Narrow" w:hAnsi="Arial Narrow"/>
          <w:b/>
          <w:color w:val="0A0000"/>
          <w:sz w:val="20"/>
          <w:szCs w:val="20"/>
        </w:rPr>
        <w:t>Procedida a analise das Propostas das Empresas</w:t>
      </w:r>
      <w:proofErr w:type="gramEnd"/>
      <w:r w:rsidRPr="009F105B">
        <w:rPr>
          <w:rFonts w:ascii="Arial Narrow" w:hAnsi="Arial Narrow"/>
          <w:color w:val="0A0000"/>
          <w:sz w:val="20"/>
          <w:szCs w:val="20"/>
        </w:rPr>
        <w:t>:</w:t>
      </w: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660"/>
      </w:tblGrid>
      <w:tr w:rsidR="006507D6" w:rsidRPr="009F105B" w:rsidTr="00D26196">
        <w:trPr>
          <w:jc w:val="center"/>
        </w:trPr>
        <w:tc>
          <w:tcPr>
            <w:tcW w:w="5173" w:type="dxa"/>
            <w:shd w:val="clear" w:color="auto" w:fill="BFBFBF" w:themeFill="background1" w:themeFillShade="BF"/>
          </w:tcPr>
          <w:p w:rsidR="006507D6" w:rsidRPr="009F105B" w:rsidRDefault="006507D6" w:rsidP="00D26196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EMPRESA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6507D6" w:rsidRPr="009F105B" w:rsidRDefault="006507D6" w:rsidP="00D26196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CNPJ/CPF</w:t>
            </w:r>
          </w:p>
        </w:tc>
      </w:tr>
      <w:tr w:rsidR="002C5FD2" w:rsidRPr="009F105B" w:rsidTr="00D26196">
        <w:trPr>
          <w:jc w:val="center"/>
        </w:trPr>
        <w:tc>
          <w:tcPr>
            <w:tcW w:w="5173" w:type="dxa"/>
            <w:shd w:val="clear" w:color="auto" w:fill="auto"/>
          </w:tcPr>
          <w:p w:rsidR="006507D6" w:rsidRPr="009F105B" w:rsidRDefault="001F108E" w:rsidP="00A445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sz w:val="20"/>
                <w:szCs w:val="20"/>
              </w:rPr>
              <w:t>01</w:t>
            </w:r>
            <w:r w:rsidR="00D52AF1" w:rsidRPr="009F105B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="0073747A" w:rsidRPr="009F105B">
              <w:rPr>
                <w:rFonts w:ascii="Arial Narrow" w:hAnsi="Arial Narrow"/>
                <w:sz w:val="20"/>
                <w:szCs w:val="20"/>
              </w:rPr>
              <w:t xml:space="preserve">Nordeste Empreendimentos </w:t>
            </w:r>
            <w:proofErr w:type="spellStart"/>
            <w:r w:rsidR="0073747A" w:rsidRPr="009F105B">
              <w:rPr>
                <w:rFonts w:ascii="Arial Narrow" w:hAnsi="Arial Narrow"/>
                <w:sz w:val="20"/>
                <w:szCs w:val="20"/>
              </w:rPr>
              <w:t>Eireli</w:t>
            </w:r>
            <w:proofErr w:type="spellEnd"/>
            <w:r w:rsidR="0073747A" w:rsidRPr="009F105B">
              <w:rPr>
                <w:rFonts w:ascii="Arial Narrow" w:hAnsi="Arial Narrow"/>
                <w:sz w:val="20"/>
                <w:szCs w:val="20"/>
              </w:rPr>
              <w:t xml:space="preserve"> - EPP</w:t>
            </w:r>
          </w:p>
        </w:tc>
        <w:tc>
          <w:tcPr>
            <w:tcW w:w="2660" w:type="dxa"/>
            <w:shd w:val="clear" w:color="auto" w:fill="auto"/>
          </w:tcPr>
          <w:p w:rsidR="006507D6" w:rsidRPr="009F105B" w:rsidRDefault="0073747A" w:rsidP="00A445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>11.888.179/0001-81</w:t>
            </w:r>
          </w:p>
        </w:tc>
      </w:tr>
      <w:tr w:rsidR="002C5FD2" w:rsidRPr="009F105B" w:rsidTr="00D26196">
        <w:trPr>
          <w:jc w:val="center"/>
        </w:trPr>
        <w:tc>
          <w:tcPr>
            <w:tcW w:w="5173" w:type="dxa"/>
            <w:shd w:val="clear" w:color="auto" w:fill="auto"/>
          </w:tcPr>
          <w:p w:rsidR="0073747A" w:rsidRPr="009F105B" w:rsidRDefault="001F108E" w:rsidP="00A445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sz w:val="20"/>
                <w:szCs w:val="20"/>
              </w:rPr>
              <w:t>02</w:t>
            </w:r>
            <w:r w:rsidR="00D52AF1" w:rsidRPr="009F105B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="0073747A" w:rsidRPr="009F105B">
              <w:rPr>
                <w:rFonts w:ascii="Arial Narrow" w:hAnsi="Arial Narrow"/>
                <w:sz w:val="20"/>
                <w:szCs w:val="20"/>
              </w:rPr>
              <w:t xml:space="preserve">ACI – Serviços &amp; Locações </w:t>
            </w:r>
            <w:proofErr w:type="spellStart"/>
            <w:r w:rsidR="0073747A" w:rsidRPr="009F105B">
              <w:rPr>
                <w:rFonts w:ascii="Arial Narrow" w:hAnsi="Arial Narrow"/>
                <w:sz w:val="20"/>
                <w:szCs w:val="20"/>
              </w:rPr>
              <w:t>Eireli</w:t>
            </w:r>
            <w:proofErr w:type="spellEnd"/>
            <w:r w:rsidR="0073747A" w:rsidRPr="009F105B">
              <w:rPr>
                <w:rFonts w:ascii="Arial Narrow" w:hAnsi="Arial Narrow"/>
                <w:sz w:val="20"/>
                <w:szCs w:val="20"/>
              </w:rPr>
              <w:t xml:space="preserve"> - ME</w:t>
            </w:r>
          </w:p>
        </w:tc>
        <w:tc>
          <w:tcPr>
            <w:tcW w:w="2660" w:type="dxa"/>
            <w:shd w:val="clear" w:color="auto" w:fill="auto"/>
          </w:tcPr>
          <w:p w:rsidR="0073747A" w:rsidRPr="009F105B" w:rsidRDefault="0073747A" w:rsidP="00A445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>10.771.018/0001-40</w:t>
            </w:r>
          </w:p>
        </w:tc>
      </w:tr>
    </w:tbl>
    <w:p w:rsidR="009B31A9" w:rsidRPr="009F105B" w:rsidRDefault="009B31A9" w:rsidP="006507D6">
      <w:pPr>
        <w:jc w:val="both"/>
        <w:rPr>
          <w:rFonts w:ascii="Arial Narrow" w:hAnsi="Arial Narrow"/>
          <w:b/>
          <w:sz w:val="20"/>
          <w:szCs w:val="20"/>
        </w:rPr>
      </w:pPr>
    </w:p>
    <w:p w:rsidR="006507D6" w:rsidRPr="009F105B" w:rsidRDefault="006507D6" w:rsidP="006507D6">
      <w:pPr>
        <w:jc w:val="both"/>
        <w:rPr>
          <w:rFonts w:ascii="Arial Narrow" w:hAnsi="Arial Narrow"/>
          <w:b/>
          <w:sz w:val="20"/>
          <w:szCs w:val="20"/>
        </w:rPr>
      </w:pPr>
      <w:r w:rsidRPr="009F105B">
        <w:rPr>
          <w:rFonts w:ascii="Arial Narrow" w:hAnsi="Arial Narrow"/>
          <w:b/>
          <w:sz w:val="20"/>
          <w:szCs w:val="20"/>
        </w:rPr>
        <w:t xml:space="preserve">2 </w:t>
      </w:r>
      <w:r w:rsidR="00D163E8" w:rsidRPr="009F105B">
        <w:rPr>
          <w:rFonts w:ascii="Arial Narrow" w:hAnsi="Arial Narrow"/>
          <w:b/>
          <w:sz w:val="20"/>
          <w:szCs w:val="20"/>
        </w:rPr>
        <w:t>–</w:t>
      </w:r>
      <w:r w:rsidRPr="009F105B">
        <w:rPr>
          <w:rFonts w:ascii="Arial Narrow" w:hAnsi="Arial Narrow"/>
          <w:b/>
          <w:sz w:val="20"/>
          <w:szCs w:val="20"/>
        </w:rPr>
        <w:t xml:space="preserve"> </w:t>
      </w:r>
      <w:r w:rsidR="00D26196" w:rsidRPr="009F105B">
        <w:rPr>
          <w:rFonts w:ascii="Arial Narrow" w:hAnsi="Arial Narrow"/>
          <w:b/>
          <w:sz w:val="20"/>
          <w:szCs w:val="20"/>
        </w:rPr>
        <w:t>RESULTADO DA ANÁLISE DAS PROPOSTAS</w:t>
      </w:r>
      <w:r w:rsidR="00D163E8" w:rsidRPr="009F105B">
        <w:rPr>
          <w:rFonts w:ascii="Arial Narrow" w:hAnsi="Arial Narrow"/>
          <w:b/>
          <w:sz w:val="20"/>
          <w:szCs w:val="20"/>
        </w:rPr>
        <w:t>:</w:t>
      </w:r>
    </w:p>
    <w:p w:rsidR="006507D6" w:rsidRPr="009F105B" w:rsidRDefault="00D163E8" w:rsidP="006507D6">
      <w:pPr>
        <w:jc w:val="both"/>
        <w:rPr>
          <w:rFonts w:ascii="Arial Narrow" w:hAnsi="Arial Narrow"/>
          <w:color w:val="0A0000"/>
          <w:sz w:val="20"/>
          <w:szCs w:val="20"/>
        </w:rPr>
      </w:pPr>
      <w:proofErr w:type="gramStart"/>
      <w:r w:rsidRPr="009F105B">
        <w:rPr>
          <w:rFonts w:ascii="Arial Narrow" w:hAnsi="Arial Narrow"/>
          <w:color w:val="0A0000"/>
          <w:sz w:val="20"/>
          <w:szCs w:val="20"/>
        </w:rPr>
        <w:t>Após</w:t>
      </w:r>
      <w:proofErr w:type="gramEnd"/>
      <w:r w:rsidRPr="009F105B">
        <w:rPr>
          <w:rFonts w:ascii="Arial Narrow" w:hAnsi="Arial Narrow"/>
          <w:color w:val="0A0000"/>
          <w:sz w:val="20"/>
          <w:szCs w:val="20"/>
        </w:rPr>
        <w:t xml:space="preserve"> submetida a analise das Propostas de Preços a Equipe de Engenharia a mesma emitiu o seguinte parecer técnico</w:t>
      </w:r>
    </w:p>
    <w:tbl>
      <w:tblPr>
        <w:tblW w:w="89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1985"/>
        <w:gridCol w:w="1984"/>
        <w:gridCol w:w="1675"/>
      </w:tblGrid>
      <w:tr w:rsidR="00D26196" w:rsidRPr="009F105B" w:rsidTr="009F105B">
        <w:tc>
          <w:tcPr>
            <w:tcW w:w="3289" w:type="dxa"/>
            <w:shd w:val="clear" w:color="auto" w:fill="BFBFBF" w:themeFill="background1" w:themeFillShade="BF"/>
          </w:tcPr>
          <w:p w:rsidR="00D26196" w:rsidRPr="009F105B" w:rsidRDefault="00D26196" w:rsidP="00A44515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EMPRESA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26196" w:rsidRPr="009F105B" w:rsidRDefault="00D26196" w:rsidP="00A44515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CNPJ/CPF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D26196" w:rsidRPr="009F105B" w:rsidRDefault="00D26196" w:rsidP="00A44515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ANÁLISE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:rsidR="00D26196" w:rsidRPr="009F105B" w:rsidRDefault="00D26196" w:rsidP="00A44515">
            <w:pPr>
              <w:jc w:val="center"/>
              <w:rPr>
                <w:rFonts w:ascii="Arial Narrow" w:hAnsi="Arial Narrow"/>
                <w:b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RESULTADO</w:t>
            </w:r>
          </w:p>
        </w:tc>
      </w:tr>
      <w:tr w:rsidR="00D26196" w:rsidRPr="009F105B" w:rsidTr="009F105B">
        <w:tc>
          <w:tcPr>
            <w:tcW w:w="3289" w:type="dxa"/>
            <w:shd w:val="clear" w:color="auto" w:fill="auto"/>
          </w:tcPr>
          <w:p w:rsidR="00D26196" w:rsidRPr="009F105B" w:rsidRDefault="00D26196" w:rsidP="001F108E">
            <w:pPr>
              <w:jc w:val="both"/>
              <w:rPr>
                <w:rFonts w:ascii="Arial Narrow" w:hAnsi="Arial Narrow"/>
                <w:color w:val="0A0000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0</w:t>
            </w:r>
            <w:r w:rsidR="001F108E" w:rsidRPr="009F105B">
              <w:rPr>
                <w:rFonts w:ascii="Arial Narrow" w:hAnsi="Arial Narrow"/>
                <w:color w:val="0A0000"/>
                <w:sz w:val="20"/>
                <w:szCs w:val="20"/>
              </w:rPr>
              <w:t>1</w:t>
            </w: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.</w:t>
            </w:r>
            <w:proofErr w:type="gramEnd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 xml:space="preserve">Nordeste Empreendimentos </w:t>
            </w:r>
            <w:proofErr w:type="spellStart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Eireli</w:t>
            </w:r>
            <w:proofErr w:type="spellEnd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 xml:space="preserve"> - EPP</w:t>
            </w:r>
          </w:p>
        </w:tc>
        <w:tc>
          <w:tcPr>
            <w:tcW w:w="1985" w:type="dxa"/>
            <w:shd w:val="clear" w:color="auto" w:fill="auto"/>
          </w:tcPr>
          <w:p w:rsidR="00D26196" w:rsidRPr="009F105B" w:rsidRDefault="00C4063B" w:rsidP="00FE407E">
            <w:pPr>
              <w:jc w:val="both"/>
              <w:rPr>
                <w:rFonts w:ascii="Arial Narrow" w:hAnsi="Arial Narrow"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>11.888.179/0001-81</w:t>
            </w:r>
          </w:p>
        </w:tc>
        <w:tc>
          <w:tcPr>
            <w:tcW w:w="1984" w:type="dxa"/>
            <w:shd w:val="clear" w:color="auto" w:fill="auto"/>
          </w:tcPr>
          <w:p w:rsidR="00D26196" w:rsidRPr="009F105B" w:rsidRDefault="00D26196" w:rsidP="00B62D79">
            <w:pPr>
              <w:jc w:val="center"/>
              <w:rPr>
                <w:rFonts w:ascii="Arial Narrow" w:hAnsi="Arial Narrow"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 xml:space="preserve">NÃO APRESENTOU COMPOSIÇÃO DE </w:t>
            </w: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lastRenderedPageBreak/>
              <w:t>CUSTOS E BDI DE ACORDO COM O ANEXO X DO EDITAL</w:t>
            </w:r>
          </w:p>
        </w:tc>
        <w:tc>
          <w:tcPr>
            <w:tcW w:w="1675" w:type="dxa"/>
            <w:shd w:val="clear" w:color="auto" w:fill="auto"/>
          </w:tcPr>
          <w:p w:rsidR="00D26196" w:rsidRPr="009F105B" w:rsidRDefault="00D26196" w:rsidP="00B62D79">
            <w:pPr>
              <w:jc w:val="center"/>
              <w:rPr>
                <w:rFonts w:ascii="Arial Narrow" w:hAnsi="Arial Narrow"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lastRenderedPageBreak/>
              <w:t>PROPOSTA DESCLASSIFICADA</w:t>
            </w:r>
          </w:p>
        </w:tc>
      </w:tr>
      <w:tr w:rsidR="00C4063B" w:rsidRPr="009F105B" w:rsidTr="009F105B">
        <w:tc>
          <w:tcPr>
            <w:tcW w:w="3289" w:type="dxa"/>
            <w:shd w:val="clear" w:color="auto" w:fill="auto"/>
          </w:tcPr>
          <w:p w:rsidR="00C4063B" w:rsidRPr="009F105B" w:rsidRDefault="00C4063B" w:rsidP="00690E7E">
            <w:pPr>
              <w:jc w:val="both"/>
              <w:rPr>
                <w:rFonts w:ascii="Arial Narrow" w:hAnsi="Arial Narrow"/>
                <w:color w:val="0A0000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lastRenderedPageBreak/>
              <w:t>02.</w:t>
            </w:r>
            <w:proofErr w:type="gramEnd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 xml:space="preserve">ACI – Serviços &amp; Locações </w:t>
            </w:r>
            <w:proofErr w:type="spellStart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Eireli</w:t>
            </w:r>
            <w:proofErr w:type="spellEnd"/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 xml:space="preserve"> - ME</w:t>
            </w:r>
          </w:p>
        </w:tc>
        <w:tc>
          <w:tcPr>
            <w:tcW w:w="1985" w:type="dxa"/>
            <w:shd w:val="clear" w:color="auto" w:fill="auto"/>
          </w:tcPr>
          <w:p w:rsidR="00C4063B" w:rsidRDefault="00C4063B" w:rsidP="003E7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>10.771.018/0001-40</w:t>
            </w:r>
          </w:p>
          <w:p w:rsidR="00C4063B" w:rsidRDefault="00C4063B" w:rsidP="00C406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063B" w:rsidRPr="00C4063B" w:rsidRDefault="00C4063B" w:rsidP="00C406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4063B" w:rsidRPr="009F105B" w:rsidRDefault="00C4063B" w:rsidP="00B62D79">
            <w:pPr>
              <w:jc w:val="center"/>
              <w:rPr>
                <w:rFonts w:ascii="Arial Narrow" w:hAnsi="Arial Narrow"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APRESENTOU COMPOSIÇÃO DE CUSTOS E BDI DE ACORDO COM O ANEXO X DO EDITAL</w:t>
            </w:r>
          </w:p>
        </w:tc>
        <w:tc>
          <w:tcPr>
            <w:tcW w:w="1675" w:type="dxa"/>
            <w:shd w:val="clear" w:color="auto" w:fill="auto"/>
          </w:tcPr>
          <w:p w:rsidR="00C4063B" w:rsidRPr="009F105B" w:rsidRDefault="00C4063B" w:rsidP="00B62D79">
            <w:pPr>
              <w:jc w:val="center"/>
              <w:rPr>
                <w:rFonts w:ascii="Arial Narrow" w:hAnsi="Arial Narrow"/>
                <w:color w:val="0A0000"/>
                <w:sz w:val="20"/>
                <w:szCs w:val="20"/>
              </w:rPr>
            </w:pP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t>PROPOSTA CLASSIFICADA</w:t>
            </w:r>
          </w:p>
        </w:tc>
      </w:tr>
    </w:tbl>
    <w:p w:rsidR="00690E7E" w:rsidRPr="009F105B" w:rsidRDefault="00690E7E" w:rsidP="006507D6">
      <w:pPr>
        <w:jc w:val="both"/>
        <w:rPr>
          <w:rFonts w:ascii="Arial Narrow" w:hAnsi="Arial Narrow"/>
          <w:b/>
          <w:color w:val="0A0000"/>
          <w:sz w:val="20"/>
          <w:szCs w:val="20"/>
        </w:rPr>
      </w:pPr>
    </w:p>
    <w:p w:rsidR="00750D6E" w:rsidRPr="009F105B" w:rsidRDefault="00750D6E" w:rsidP="00750D6E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3 </w:t>
      </w:r>
      <w:r w:rsidR="00D163E8" w:rsidRPr="009F105B">
        <w:rPr>
          <w:rFonts w:ascii="Arial Narrow" w:hAnsi="Arial Narrow"/>
          <w:b/>
          <w:color w:val="0A0000"/>
          <w:sz w:val="20"/>
          <w:szCs w:val="20"/>
        </w:rPr>
        <w:t>–</w:t>
      </w: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 </w:t>
      </w:r>
      <w:r w:rsidR="00D163E8" w:rsidRPr="009F105B">
        <w:rPr>
          <w:rFonts w:ascii="Arial Narrow" w:hAnsi="Arial Narrow"/>
          <w:b/>
          <w:color w:val="0A0000"/>
          <w:sz w:val="20"/>
          <w:szCs w:val="20"/>
        </w:rPr>
        <w:t>ETAPA DE LANCES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:</w:t>
      </w:r>
    </w:p>
    <w:p w:rsidR="005E0A96" w:rsidRPr="009F105B" w:rsidRDefault="00750D6E" w:rsidP="00750D6E">
      <w:pPr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Em ato contínuo</w:t>
      </w:r>
      <w:r w:rsidR="00612F69" w:rsidRPr="009F105B">
        <w:rPr>
          <w:rFonts w:ascii="Arial Narrow" w:hAnsi="Arial Narrow"/>
          <w:color w:val="0A0000"/>
          <w:sz w:val="20"/>
          <w:szCs w:val="20"/>
        </w:rPr>
        <w:t xml:space="preserve">, o Pregoeiro </w:t>
      </w:r>
      <w:r w:rsidR="001F108E" w:rsidRPr="009F105B">
        <w:rPr>
          <w:rFonts w:ascii="Arial Narrow" w:hAnsi="Arial Narrow"/>
          <w:color w:val="0A0000"/>
          <w:sz w:val="20"/>
          <w:szCs w:val="20"/>
        </w:rPr>
        <w:t xml:space="preserve">convocou a única licitante com proposta válida para proceder </w:t>
      </w:r>
      <w:proofErr w:type="gramStart"/>
      <w:r w:rsidR="001F108E" w:rsidRPr="009F105B">
        <w:rPr>
          <w:rFonts w:ascii="Arial Narrow" w:hAnsi="Arial Narrow"/>
          <w:color w:val="0A0000"/>
          <w:sz w:val="20"/>
          <w:szCs w:val="20"/>
        </w:rPr>
        <w:t>a</w:t>
      </w:r>
      <w:proofErr w:type="gramEnd"/>
      <w:r w:rsidR="001F108E" w:rsidRPr="009F105B">
        <w:rPr>
          <w:rFonts w:ascii="Arial Narrow" w:hAnsi="Arial Narrow"/>
          <w:color w:val="0A0000"/>
          <w:sz w:val="20"/>
          <w:szCs w:val="20"/>
        </w:rPr>
        <w:t xml:space="preserve"> negociação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 xml:space="preserve"> </w:t>
      </w:r>
      <w:r w:rsidR="001F108E" w:rsidRPr="009F105B">
        <w:rPr>
          <w:rFonts w:ascii="Arial Narrow" w:hAnsi="Arial Narrow"/>
          <w:color w:val="0A0000"/>
          <w:sz w:val="20"/>
          <w:szCs w:val="20"/>
        </w:rPr>
        <w:t xml:space="preserve">dos valores da </w:t>
      </w:r>
      <w:r w:rsidR="000A138F" w:rsidRPr="009F105B">
        <w:rPr>
          <w:rFonts w:ascii="Arial Narrow" w:hAnsi="Arial Narrow"/>
          <w:color w:val="0A0000"/>
          <w:sz w:val="20"/>
          <w:szCs w:val="20"/>
        </w:rPr>
        <w:t>proposta, afim melhorar a economia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 xml:space="preserve"> a etapa de lances, conforme planilhas anexas, encerrada a Etapa de lances a Empresa </w:t>
      </w:r>
      <w:r w:rsidR="005E0A96" w:rsidRPr="009F105B">
        <w:rPr>
          <w:rFonts w:ascii="Arial Narrow" w:hAnsi="Arial Narrow"/>
          <w:b/>
          <w:color w:val="0A0000"/>
          <w:sz w:val="20"/>
          <w:szCs w:val="20"/>
        </w:rPr>
        <w:t>ACI – SERVIÇOS &amp; LOCAÇÕES EIRELI – ME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 xml:space="preserve"> 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– CNPJ nº 40.786.019/0001-20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>,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 xml:space="preserve"> 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 xml:space="preserve"> sagrou-se vencedora 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do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>s</w:t>
      </w:r>
      <w:r w:rsidR="009F105B" w:rsidRPr="009F105B">
        <w:rPr>
          <w:rFonts w:ascii="Arial Narrow" w:hAnsi="Arial Narrow"/>
          <w:color w:val="0A0000"/>
          <w:sz w:val="20"/>
          <w:szCs w:val="20"/>
        </w:rPr>
        <w:t xml:space="preserve"> Itens: Transporte Escolar  - 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01, 02, 03, 04, 05, 06,</w:t>
      </w:r>
      <w:r w:rsidR="009F105B" w:rsidRPr="009F105B">
        <w:rPr>
          <w:rFonts w:ascii="Arial Narrow" w:hAnsi="Arial Narrow"/>
          <w:color w:val="0A0000"/>
          <w:sz w:val="20"/>
          <w:szCs w:val="20"/>
        </w:rPr>
        <w:t xml:space="preserve">07 e 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08</w:t>
      </w:r>
      <w:r w:rsidR="009F105B" w:rsidRPr="009F105B">
        <w:rPr>
          <w:rFonts w:ascii="Arial Narrow" w:hAnsi="Arial Narrow"/>
          <w:color w:val="0A0000"/>
          <w:sz w:val="20"/>
          <w:szCs w:val="20"/>
        </w:rPr>
        <w:t>. Transporte Universitário - 01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, 0</w:t>
      </w:r>
      <w:r w:rsidR="009F105B" w:rsidRPr="009F105B">
        <w:rPr>
          <w:rFonts w:ascii="Arial Narrow" w:hAnsi="Arial Narrow"/>
          <w:color w:val="0A0000"/>
          <w:sz w:val="20"/>
          <w:szCs w:val="20"/>
        </w:rPr>
        <w:t>2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 xml:space="preserve">, </w:t>
      </w:r>
      <w:r w:rsidR="009F105B" w:rsidRPr="009F105B">
        <w:rPr>
          <w:rFonts w:ascii="Arial Narrow" w:hAnsi="Arial Narrow"/>
          <w:color w:val="0A0000"/>
          <w:sz w:val="20"/>
          <w:szCs w:val="20"/>
        </w:rPr>
        <w:t>03 e 04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 xml:space="preserve">, conforme os </w:t>
      </w:r>
      <w:r w:rsidR="0065153B" w:rsidRPr="009F105B">
        <w:rPr>
          <w:rFonts w:ascii="Arial Narrow" w:hAnsi="Arial Narrow"/>
          <w:color w:val="0A0000"/>
          <w:sz w:val="20"/>
          <w:szCs w:val="20"/>
        </w:rPr>
        <w:t>respectivos preços unitários</w:t>
      </w:r>
      <w:r w:rsidR="005E0A96" w:rsidRPr="009F105B">
        <w:rPr>
          <w:rFonts w:ascii="Arial Narrow" w:hAnsi="Arial Narrow"/>
          <w:color w:val="0A0000"/>
          <w:sz w:val="20"/>
          <w:szCs w:val="20"/>
        </w:rPr>
        <w:t>:</w:t>
      </w:r>
    </w:p>
    <w:p w:rsidR="00F65330" w:rsidRPr="009F105B" w:rsidRDefault="00F65330" w:rsidP="00F65330">
      <w:pPr>
        <w:spacing w:after="0" w:line="240" w:lineRule="auto"/>
        <w:jc w:val="center"/>
        <w:rPr>
          <w:rFonts w:ascii="Arial Narrow" w:hAnsi="Arial Narrow"/>
          <w:b/>
          <w:color w:val="0A0000"/>
          <w:sz w:val="20"/>
          <w:szCs w:val="20"/>
          <w:u w:val="single"/>
        </w:rPr>
      </w:pPr>
      <w:r w:rsidRPr="009F105B">
        <w:rPr>
          <w:rFonts w:ascii="Arial Narrow" w:hAnsi="Arial Narrow"/>
          <w:b/>
          <w:color w:val="0A0000"/>
          <w:sz w:val="20"/>
          <w:szCs w:val="20"/>
          <w:u w:val="single"/>
        </w:rPr>
        <w:t>TRANSPORTE ESCOLAR:</w:t>
      </w: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4825"/>
        <w:gridCol w:w="2883"/>
      </w:tblGrid>
      <w:tr w:rsidR="008E209C" w:rsidRPr="009F105B" w:rsidTr="00F65330">
        <w:trPr>
          <w:trHeight w:val="28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8E209C" w:rsidRPr="009F105B" w:rsidRDefault="008E209C" w:rsidP="004B084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209C" w:rsidRPr="009F105B" w:rsidRDefault="00F65330" w:rsidP="004B084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8E209C" w:rsidRPr="009F105B" w:rsidRDefault="008E209C" w:rsidP="004B084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  <w:t>VENCEDOR</w:t>
            </w:r>
          </w:p>
        </w:tc>
      </w:tr>
      <w:tr w:rsidR="008E209C" w:rsidRPr="009F105B" w:rsidTr="004B084A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9C" w:rsidRPr="009F105B" w:rsidRDefault="008E209C" w:rsidP="004B084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9C" w:rsidRPr="009F105B" w:rsidRDefault="008E209C" w:rsidP="004B084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C" w:rsidRPr="009F105B" w:rsidRDefault="008E209C" w:rsidP="004B084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ACI – SERVIÇOS &amp; LOCAÇÕES EIRELI – ME</w:t>
            </w:r>
          </w:p>
        </w:tc>
      </w:tr>
    </w:tbl>
    <w:tbl>
      <w:tblPr>
        <w:tblStyle w:val="TableNormal"/>
        <w:tblW w:w="0" w:type="auto"/>
        <w:jc w:val="center"/>
        <w:tblInd w:w="-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78"/>
        <w:gridCol w:w="1176"/>
        <w:gridCol w:w="1286"/>
        <w:gridCol w:w="4176"/>
      </w:tblGrid>
      <w:tr w:rsidR="000A138F" w:rsidRPr="009F105B" w:rsidTr="00F65330">
        <w:trPr>
          <w:trHeight w:val="680"/>
          <w:jc w:val="center"/>
        </w:trPr>
        <w:tc>
          <w:tcPr>
            <w:tcW w:w="1163" w:type="dxa"/>
          </w:tcPr>
          <w:p w:rsidR="000A138F" w:rsidRPr="009F105B" w:rsidRDefault="004B084A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color w:val="0A0000"/>
                <w:sz w:val="20"/>
                <w:szCs w:val="20"/>
              </w:rPr>
              <w:br w:type="textWrapping" w:clear="all"/>
            </w:r>
            <w:r w:rsidR="000A138F" w:rsidRPr="009F105B">
              <w:rPr>
                <w:rFonts w:ascii="Arial Narrow" w:hAnsi="Arial Narrow"/>
                <w:color w:val="0A0000"/>
                <w:sz w:val="20"/>
                <w:szCs w:val="20"/>
              </w:rPr>
              <w:tab/>
            </w: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ROTA</w:t>
            </w:r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123" w:line="276" w:lineRule="auto"/>
              <w:ind w:left="111" w:right="70" w:firstLine="165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KM</w:t>
            </w:r>
            <w:r w:rsidRPr="009F105B">
              <w:rPr>
                <w:rFonts w:ascii="Arial Narrow" w:hAnsi="Arial Narrow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spacing w:val="-1"/>
                <w:w w:val="105"/>
                <w:sz w:val="20"/>
                <w:szCs w:val="20"/>
              </w:rPr>
              <w:t>TOTAL</w:t>
            </w:r>
          </w:p>
        </w:tc>
        <w:tc>
          <w:tcPr>
            <w:tcW w:w="1176" w:type="dxa"/>
          </w:tcPr>
          <w:p w:rsidR="000A138F" w:rsidRPr="009F105B" w:rsidRDefault="000A138F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43" w:right="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KM</w:t>
            </w:r>
          </w:p>
        </w:tc>
        <w:tc>
          <w:tcPr>
            <w:tcW w:w="1286" w:type="dxa"/>
          </w:tcPr>
          <w:p w:rsidR="000A138F" w:rsidRPr="009F105B" w:rsidRDefault="000A138F" w:rsidP="00B62D79">
            <w:pPr>
              <w:pStyle w:val="TableParagraph"/>
              <w:spacing w:before="123" w:line="276" w:lineRule="auto"/>
              <w:ind w:left="304" w:firstLine="4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b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42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sz w:val="20"/>
                <w:szCs w:val="20"/>
              </w:rPr>
              <w:t>DIÁRIA</w:t>
            </w:r>
            <w:proofErr w:type="gramEnd"/>
          </w:p>
        </w:tc>
        <w:tc>
          <w:tcPr>
            <w:tcW w:w="4176" w:type="dxa"/>
          </w:tcPr>
          <w:p w:rsidR="000A138F" w:rsidRPr="009F105B" w:rsidRDefault="000A138F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25" w:right="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MENSAL</w:t>
            </w:r>
          </w:p>
        </w:tc>
      </w:tr>
      <w:tr w:rsidR="000A138F" w:rsidRPr="009F105B" w:rsidTr="00F65330">
        <w:trPr>
          <w:trHeight w:val="1708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36,586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B084A" w:rsidRPr="009F105B">
              <w:rPr>
                <w:rFonts w:ascii="Arial Narrow" w:hAnsi="Arial Narrow"/>
                <w:w w:val="105"/>
                <w:sz w:val="20"/>
                <w:szCs w:val="20"/>
              </w:rPr>
              <w:t>15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548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79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37" w:righ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975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80</w:t>
            </w:r>
          </w:p>
        </w:tc>
      </w:tr>
      <w:tr w:rsidR="000A138F" w:rsidRPr="009F105B" w:rsidTr="00F65330">
        <w:trPr>
          <w:trHeight w:val="1213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" w:line="240" w:lineRule="auto"/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36,122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15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541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83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" w:line="240" w:lineRule="auto"/>
              <w:ind w:left="37" w:righ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836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60</w:t>
            </w:r>
          </w:p>
        </w:tc>
      </w:tr>
      <w:tr w:rsidR="000A138F" w:rsidRPr="009F105B" w:rsidTr="00F65330">
        <w:trPr>
          <w:trHeight w:val="1708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38,344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14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536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81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37" w:righ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736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20</w:t>
            </w:r>
          </w:p>
        </w:tc>
      </w:tr>
      <w:tr w:rsidR="000A138F" w:rsidRPr="009F105B" w:rsidTr="00F65330">
        <w:trPr>
          <w:trHeight w:val="2450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6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96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5,634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80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450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72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4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37" w:righ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9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014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40</w:t>
            </w:r>
          </w:p>
        </w:tc>
      </w:tr>
      <w:tr w:rsidR="000A138F" w:rsidRPr="009F105B" w:rsidTr="00F65330">
        <w:trPr>
          <w:trHeight w:val="1707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right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30,358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18,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546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44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3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928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80</w:t>
            </w:r>
          </w:p>
        </w:tc>
      </w:tr>
      <w:tr w:rsidR="000A138F" w:rsidRPr="009F105B" w:rsidTr="00F65330">
        <w:trPr>
          <w:trHeight w:val="967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48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50" w:line="240" w:lineRule="auto"/>
              <w:ind w:right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38,070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48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14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48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532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98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48" w:line="240" w:lineRule="auto"/>
              <w:ind w:left="3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659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F65330" w:rsidRPr="009F105B">
              <w:rPr>
                <w:rFonts w:ascii="Arial Narrow" w:hAnsi="Arial Narrow"/>
                <w:w w:val="105"/>
                <w:sz w:val="20"/>
                <w:szCs w:val="20"/>
              </w:rPr>
              <w:t>60</w:t>
            </w:r>
          </w:p>
        </w:tc>
      </w:tr>
      <w:tr w:rsidR="000A138F" w:rsidRPr="009F105B" w:rsidTr="00F65330">
        <w:trPr>
          <w:trHeight w:val="1460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64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67" w:line="240" w:lineRule="auto"/>
              <w:ind w:right="36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8,362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64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50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64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418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64" w:line="240" w:lineRule="auto"/>
              <w:ind w:left="3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362,00</w:t>
            </w:r>
          </w:p>
        </w:tc>
      </w:tr>
      <w:tr w:rsidR="000A138F" w:rsidRPr="009F105B" w:rsidTr="00F65330">
        <w:trPr>
          <w:trHeight w:val="1708"/>
          <w:jc w:val="center"/>
        </w:trPr>
        <w:tc>
          <w:tcPr>
            <w:tcW w:w="1163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78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right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34,280</w:t>
            </w:r>
          </w:p>
        </w:tc>
        <w:tc>
          <w:tcPr>
            <w:tcW w:w="1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43"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16,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39" w:right="20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548,48</w:t>
            </w:r>
          </w:p>
        </w:tc>
        <w:tc>
          <w:tcPr>
            <w:tcW w:w="4176" w:type="dxa"/>
          </w:tcPr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2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30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969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60</w:t>
            </w:r>
          </w:p>
        </w:tc>
      </w:tr>
    </w:tbl>
    <w:p w:rsidR="000A138F" w:rsidRPr="009F105B" w:rsidRDefault="000A138F" w:rsidP="00F653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pacing w:val="-1"/>
          <w:w w:val="105"/>
          <w:sz w:val="20"/>
          <w:szCs w:val="20"/>
          <w:u w:val="single"/>
        </w:rPr>
      </w:pPr>
      <w:r w:rsidRPr="009F105B">
        <w:rPr>
          <w:rFonts w:ascii="Arial Narrow" w:hAnsi="Arial Narrow" w:cs="Arial"/>
          <w:b/>
          <w:spacing w:val="-1"/>
          <w:w w:val="105"/>
          <w:sz w:val="20"/>
          <w:szCs w:val="20"/>
          <w:u w:val="single"/>
        </w:rPr>
        <w:t>TRANSPORTE</w:t>
      </w:r>
      <w:r w:rsidRPr="009F105B">
        <w:rPr>
          <w:rFonts w:ascii="Arial Narrow" w:hAnsi="Arial Narrow" w:cs="Arial"/>
          <w:b/>
          <w:spacing w:val="-8"/>
          <w:w w:val="105"/>
          <w:sz w:val="20"/>
          <w:szCs w:val="20"/>
          <w:u w:val="single"/>
        </w:rPr>
        <w:t xml:space="preserve"> </w:t>
      </w:r>
      <w:r w:rsidRPr="009F105B">
        <w:rPr>
          <w:rFonts w:ascii="Arial Narrow" w:hAnsi="Arial Narrow" w:cs="Arial"/>
          <w:b/>
          <w:spacing w:val="-1"/>
          <w:w w:val="105"/>
          <w:sz w:val="20"/>
          <w:szCs w:val="20"/>
          <w:u w:val="single"/>
        </w:rPr>
        <w:t>UNIVERSITÁRIO</w:t>
      </w:r>
    </w:p>
    <w:tbl>
      <w:tblPr>
        <w:tblpPr w:leftFromText="141" w:rightFromText="141" w:vertAnchor="text" w:tblpXSpec="center" w:tblpY="1"/>
        <w:tblOverlap w:val="never"/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4825"/>
        <w:gridCol w:w="2883"/>
      </w:tblGrid>
      <w:tr w:rsidR="00412321" w:rsidRPr="009F105B" w:rsidTr="00B62D79">
        <w:trPr>
          <w:trHeight w:val="28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12321" w:rsidRPr="009F105B" w:rsidRDefault="00412321" w:rsidP="00B62D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12321" w:rsidRPr="009F105B" w:rsidRDefault="00F65330" w:rsidP="00B62D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412321" w:rsidRPr="009F105B" w:rsidRDefault="00412321" w:rsidP="00B62D7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  <w:t>VENCEDOR</w:t>
            </w:r>
          </w:p>
        </w:tc>
      </w:tr>
      <w:tr w:rsidR="00412321" w:rsidRPr="009F105B" w:rsidTr="00B62D79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1" w:rsidRPr="009F105B" w:rsidRDefault="00412321" w:rsidP="00B62D79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1" w:rsidRPr="009F105B" w:rsidRDefault="00412321" w:rsidP="00B62D79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1" w:rsidRPr="009F105B" w:rsidRDefault="00412321" w:rsidP="00B62D79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t-BR"/>
              </w:rPr>
            </w:pPr>
            <w:r w:rsidRPr="009F105B">
              <w:rPr>
                <w:rFonts w:ascii="Arial Narrow" w:hAnsi="Arial Narrow"/>
                <w:b/>
                <w:color w:val="0A0000"/>
                <w:sz w:val="20"/>
                <w:szCs w:val="20"/>
              </w:rPr>
              <w:t>ACI – SERVIÇOS &amp; LOCAÇÕES EIRELI – ME</w:t>
            </w:r>
          </w:p>
        </w:tc>
      </w:tr>
    </w:tbl>
    <w:tbl>
      <w:tblPr>
        <w:tblStyle w:val="TableNormal"/>
        <w:tblW w:w="8655" w:type="dxa"/>
        <w:jc w:val="center"/>
        <w:tblInd w:w="-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84"/>
        <w:gridCol w:w="1175"/>
        <w:gridCol w:w="1285"/>
        <w:gridCol w:w="3471"/>
      </w:tblGrid>
      <w:tr w:rsidR="000A138F" w:rsidRPr="009F105B" w:rsidTr="009F105B">
        <w:trPr>
          <w:trHeight w:val="680"/>
          <w:jc w:val="center"/>
        </w:trPr>
        <w:tc>
          <w:tcPr>
            <w:tcW w:w="1840" w:type="dxa"/>
          </w:tcPr>
          <w:p w:rsidR="000A138F" w:rsidRPr="009F105B" w:rsidRDefault="000A138F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ROTA</w:t>
            </w:r>
          </w:p>
        </w:tc>
        <w:tc>
          <w:tcPr>
            <w:tcW w:w="884" w:type="dxa"/>
          </w:tcPr>
          <w:p w:rsidR="000A138F" w:rsidRPr="009F105B" w:rsidRDefault="000A138F" w:rsidP="00B62D79">
            <w:pPr>
              <w:pStyle w:val="TableParagraph"/>
              <w:spacing w:before="123" w:line="276" w:lineRule="auto"/>
              <w:ind w:left="116" w:right="64" w:firstLine="165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KM</w:t>
            </w:r>
            <w:r w:rsidRPr="009F105B">
              <w:rPr>
                <w:rFonts w:ascii="Arial Narrow" w:hAnsi="Arial Narrow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spacing w:val="-1"/>
                <w:w w:val="105"/>
                <w:sz w:val="20"/>
                <w:szCs w:val="20"/>
              </w:rPr>
              <w:t>TOTAL</w:t>
            </w:r>
          </w:p>
        </w:tc>
        <w:tc>
          <w:tcPr>
            <w:tcW w:w="1175" w:type="dxa"/>
          </w:tcPr>
          <w:p w:rsidR="000A138F" w:rsidRPr="009F105B" w:rsidRDefault="000A138F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49" w:right="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KM</w:t>
            </w:r>
          </w:p>
        </w:tc>
        <w:tc>
          <w:tcPr>
            <w:tcW w:w="1285" w:type="dxa"/>
          </w:tcPr>
          <w:p w:rsidR="000A138F" w:rsidRPr="009F105B" w:rsidRDefault="000A138F" w:rsidP="00B62D79">
            <w:pPr>
              <w:pStyle w:val="TableParagraph"/>
              <w:spacing w:before="123" w:line="276" w:lineRule="auto"/>
              <w:ind w:left="311" w:firstLine="4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b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42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sz w:val="20"/>
                <w:szCs w:val="20"/>
              </w:rPr>
              <w:t>DIÁRIA</w:t>
            </w:r>
            <w:proofErr w:type="gramEnd"/>
          </w:p>
        </w:tc>
        <w:tc>
          <w:tcPr>
            <w:tcW w:w="3471" w:type="dxa"/>
          </w:tcPr>
          <w:p w:rsidR="000A138F" w:rsidRPr="009F105B" w:rsidRDefault="000A138F" w:rsidP="00B62D79">
            <w:pPr>
              <w:pStyle w:val="TableParagraph"/>
              <w:spacing w:before="1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4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105B">
              <w:rPr>
                <w:rFonts w:ascii="Arial Narrow" w:hAnsi="Arial Narrow"/>
                <w:b/>
                <w:spacing w:val="-1"/>
                <w:w w:val="105"/>
                <w:sz w:val="20"/>
                <w:szCs w:val="20"/>
              </w:rPr>
              <w:t>VALOR</w:t>
            </w:r>
            <w:r w:rsidRPr="009F105B">
              <w:rPr>
                <w:rFonts w:ascii="Arial Narrow" w:hAnsi="Arial Narrow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b/>
                <w:w w:val="105"/>
                <w:sz w:val="20"/>
                <w:szCs w:val="20"/>
              </w:rPr>
              <w:t>MENSAL</w:t>
            </w:r>
          </w:p>
        </w:tc>
      </w:tr>
      <w:tr w:rsidR="000A138F" w:rsidRPr="009F105B" w:rsidTr="009F105B">
        <w:trPr>
          <w:trHeight w:val="1213"/>
          <w:jc w:val="center"/>
        </w:trPr>
        <w:tc>
          <w:tcPr>
            <w:tcW w:w="1840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84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" w:line="240" w:lineRule="auto"/>
              <w:ind w:right="10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125,616</w:t>
            </w:r>
          </w:p>
        </w:tc>
        <w:tc>
          <w:tcPr>
            <w:tcW w:w="1175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412321">
            <w:pPr>
              <w:pStyle w:val="TableParagraph"/>
              <w:spacing w:before="1" w:line="240" w:lineRule="auto"/>
              <w:ind w:left="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5,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5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" w:line="240" w:lineRule="auto"/>
              <w:ind w:left="246" w:right="19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628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08</w:t>
            </w:r>
          </w:p>
        </w:tc>
        <w:tc>
          <w:tcPr>
            <w:tcW w:w="3471" w:type="dxa"/>
          </w:tcPr>
          <w:p w:rsidR="000A138F" w:rsidRPr="009F105B" w:rsidRDefault="000A138F" w:rsidP="00B62D79">
            <w:pPr>
              <w:pStyle w:val="TableParagraph"/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1" w:line="240" w:lineRule="auto"/>
              <w:ind w:left="5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12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561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60</w:t>
            </w:r>
          </w:p>
        </w:tc>
      </w:tr>
      <w:tr w:rsidR="000A138F" w:rsidRPr="009F105B" w:rsidTr="009F105B">
        <w:trPr>
          <w:trHeight w:val="721"/>
          <w:jc w:val="center"/>
        </w:trPr>
        <w:tc>
          <w:tcPr>
            <w:tcW w:w="1840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4" w:type="dxa"/>
          </w:tcPr>
          <w:p w:rsidR="000A138F" w:rsidRPr="009F105B" w:rsidRDefault="000A138F" w:rsidP="00B62D79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1" w:line="240" w:lineRule="auto"/>
              <w:ind w:left="185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59,747</w:t>
            </w:r>
          </w:p>
        </w:tc>
        <w:tc>
          <w:tcPr>
            <w:tcW w:w="117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412321">
            <w:pPr>
              <w:pStyle w:val="TableParagraph"/>
              <w:spacing w:before="0" w:line="240" w:lineRule="auto"/>
              <w:ind w:left="49" w:right="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9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46" w:right="19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537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72</w:t>
            </w:r>
          </w:p>
        </w:tc>
        <w:tc>
          <w:tcPr>
            <w:tcW w:w="3471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5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754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40</w:t>
            </w:r>
          </w:p>
        </w:tc>
      </w:tr>
      <w:tr w:rsidR="000A138F" w:rsidRPr="009F105B" w:rsidTr="009F105B">
        <w:trPr>
          <w:trHeight w:val="721"/>
          <w:jc w:val="center"/>
        </w:trPr>
        <w:tc>
          <w:tcPr>
            <w:tcW w:w="1840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84" w:type="dxa"/>
          </w:tcPr>
          <w:p w:rsidR="000A138F" w:rsidRPr="009F105B" w:rsidRDefault="000A138F" w:rsidP="00B62D79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185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76,515</w:t>
            </w:r>
          </w:p>
        </w:tc>
        <w:tc>
          <w:tcPr>
            <w:tcW w:w="117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412321">
            <w:pPr>
              <w:pStyle w:val="TableParagraph"/>
              <w:spacing w:before="0" w:line="240" w:lineRule="auto"/>
              <w:ind w:left="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7,70</w:t>
            </w:r>
          </w:p>
        </w:tc>
        <w:tc>
          <w:tcPr>
            <w:tcW w:w="128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46" w:right="19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589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16</w:t>
            </w:r>
          </w:p>
        </w:tc>
        <w:tc>
          <w:tcPr>
            <w:tcW w:w="3471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5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11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783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20</w:t>
            </w:r>
          </w:p>
        </w:tc>
      </w:tr>
      <w:tr w:rsidR="000A138F" w:rsidRPr="009F105B" w:rsidTr="009F105B">
        <w:trPr>
          <w:trHeight w:val="721"/>
          <w:jc w:val="center"/>
        </w:trPr>
        <w:tc>
          <w:tcPr>
            <w:tcW w:w="1840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left="3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F105B">
              <w:rPr>
                <w:rFonts w:ascii="Arial Narrow" w:hAnsi="Arial Narrow"/>
                <w:w w:val="104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4" w:type="dxa"/>
          </w:tcPr>
          <w:p w:rsidR="000A138F" w:rsidRPr="009F105B" w:rsidRDefault="000A138F" w:rsidP="00B62D79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B62D79">
            <w:pPr>
              <w:pStyle w:val="TableParagraph"/>
              <w:spacing w:before="0" w:line="240" w:lineRule="auto"/>
              <w:ind w:right="34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86,445</w:t>
            </w:r>
          </w:p>
        </w:tc>
        <w:tc>
          <w:tcPr>
            <w:tcW w:w="117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412321">
            <w:pPr>
              <w:pStyle w:val="TableParagraph"/>
              <w:spacing w:before="0" w:line="240" w:lineRule="auto"/>
              <w:ind w:left="4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7,</w:t>
            </w:r>
            <w:r w:rsidR="00412321" w:rsidRPr="009F105B">
              <w:rPr>
                <w:rFonts w:ascii="Arial Narrow" w:hAnsi="Arial Narrow"/>
                <w:w w:val="105"/>
                <w:sz w:val="20"/>
                <w:szCs w:val="20"/>
              </w:rPr>
              <w:t>00</w:t>
            </w:r>
          </w:p>
        </w:tc>
        <w:tc>
          <w:tcPr>
            <w:tcW w:w="1285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246" w:right="19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605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11</w:t>
            </w:r>
          </w:p>
        </w:tc>
        <w:tc>
          <w:tcPr>
            <w:tcW w:w="3471" w:type="dxa"/>
          </w:tcPr>
          <w:p w:rsidR="000A138F" w:rsidRPr="009F105B" w:rsidRDefault="000A138F" w:rsidP="00B62D79">
            <w:pPr>
              <w:pStyle w:val="TableParagraph"/>
              <w:spacing w:before="2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138F" w:rsidRPr="009F105B" w:rsidRDefault="000A138F" w:rsidP="009F105B">
            <w:pPr>
              <w:pStyle w:val="TableParagraph"/>
              <w:spacing w:before="0" w:line="240" w:lineRule="auto"/>
              <w:ind w:left="5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R$</w:t>
            </w:r>
            <w:r w:rsidRPr="009F105B">
              <w:rPr>
                <w:rFonts w:ascii="Arial Narrow" w:hAnsi="Arial Narrow"/>
                <w:spacing w:val="-5"/>
                <w:w w:val="105"/>
                <w:sz w:val="20"/>
                <w:szCs w:val="20"/>
              </w:rPr>
              <w:t xml:space="preserve"> 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12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.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102</w:t>
            </w:r>
            <w:r w:rsidRPr="009F105B"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="009F105B" w:rsidRPr="009F105B">
              <w:rPr>
                <w:rFonts w:ascii="Arial Narrow" w:hAnsi="Arial Narrow"/>
                <w:w w:val="105"/>
                <w:sz w:val="20"/>
                <w:szCs w:val="20"/>
              </w:rPr>
              <w:t>20</w:t>
            </w:r>
          </w:p>
        </w:tc>
      </w:tr>
    </w:tbl>
    <w:p w:rsidR="000A138F" w:rsidRPr="009F105B" w:rsidRDefault="000A138F" w:rsidP="000A138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</w:p>
    <w:p w:rsidR="008E209C" w:rsidRPr="009F105B" w:rsidRDefault="008E209C" w:rsidP="008E209C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4.  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DA ANÁLISE DOS DOCUMENTOS DE HABILITAÇÃO</w:t>
      </w:r>
      <w:r w:rsidRPr="009F105B">
        <w:rPr>
          <w:rFonts w:ascii="Arial Narrow" w:hAnsi="Arial Narrow"/>
          <w:b/>
          <w:color w:val="0A0000"/>
          <w:sz w:val="20"/>
          <w:szCs w:val="20"/>
        </w:rPr>
        <w:t>:</w:t>
      </w:r>
    </w:p>
    <w:p w:rsidR="005E0A96" w:rsidRPr="009F105B" w:rsidRDefault="008E209C" w:rsidP="008E209C">
      <w:pPr>
        <w:tabs>
          <w:tab w:val="left" w:pos="2700"/>
        </w:tabs>
        <w:jc w:val="both"/>
        <w:rPr>
          <w:rFonts w:ascii="Arial Narrow" w:hAnsi="Arial Narrow"/>
          <w:color w:val="0A0000"/>
          <w:sz w:val="20"/>
          <w:szCs w:val="20"/>
        </w:rPr>
      </w:pPr>
      <w:proofErr w:type="gramStart"/>
      <w:r w:rsidRPr="009F105B">
        <w:rPr>
          <w:rFonts w:ascii="Arial Narrow" w:hAnsi="Arial Narrow"/>
          <w:color w:val="0A0000"/>
          <w:sz w:val="20"/>
          <w:szCs w:val="20"/>
        </w:rPr>
        <w:t>Após</w:t>
      </w:r>
      <w:proofErr w:type="gramEnd"/>
      <w:r w:rsidRPr="009F105B">
        <w:rPr>
          <w:rFonts w:ascii="Arial Narrow" w:hAnsi="Arial Narrow"/>
          <w:color w:val="0A0000"/>
          <w:sz w:val="20"/>
          <w:szCs w:val="20"/>
        </w:rPr>
        <w:t xml:space="preserve"> declarada vencedora a Empresa </w:t>
      </w:r>
      <w:r w:rsidRPr="009F105B">
        <w:rPr>
          <w:rFonts w:ascii="Arial Narrow" w:hAnsi="Arial Narrow"/>
          <w:b/>
          <w:color w:val="0A0000"/>
          <w:sz w:val="20"/>
          <w:szCs w:val="20"/>
        </w:rPr>
        <w:t>ACI – SERVIÇOS &amp; LOCAÇÕES EIRELI – ME</w:t>
      </w:r>
      <w:r w:rsidRPr="009F105B">
        <w:rPr>
          <w:rFonts w:ascii="Arial Narrow" w:hAnsi="Arial Narrow"/>
          <w:color w:val="0A0000"/>
          <w:sz w:val="20"/>
          <w:szCs w:val="20"/>
        </w:rPr>
        <w:t xml:space="preserve"> – CNPJ nº 40.786.019/0001-20, procedeu-se a verificação dos documentos de habilitação e diligência documental</w:t>
      </w:r>
      <w:r w:rsidR="00D25EE3" w:rsidRPr="009F105B">
        <w:rPr>
          <w:rFonts w:ascii="Arial Narrow" w:hAnsi="Arial Narrow"/>
          <w:color w:val="0A0000"/>
          <w:sz w:val="20"/>
          <w:szCs w:val="20"/>
        </w:rPr>
        <w:t xml:space="preserve">, conforme consta nos autos, a Empresa </w:t>
      </w:r>
      <w:r w:rsidR="00D25EE3" w:rsidRPr="009F105B">
        <w:rPr>
          <w:rFonts w:ascii="Arial Narrow" w:hAnsi="Arial Narrow"/>
          <w:b/>
          <w:color w:val="0A0000"/>
          <w:sz w:val="20"/>
          <w:szCs w:val="20"/>
        </w:rPr>
        <w:t>ACI – SERVIÇOS &amp; LOCAÇÕES EIRELI – ME</w:t>
      </w:r>
      <w:r w:rsidR="00D25EE3" w:rsidRPr="009F105B">
        <w:rPr>
          <w:rFonts w:ascii="Arial Narrow" w:hAnsi="Arial Narrow"/>
          <w:color w:val="0A0000"/>
          <w:sz w:val="20"/>
          <w:szCs w:val="20"/>
        </w:rPr>
        <w:t xml:space="preserve"> – CNPJ nº 40.786.019/0001-20, foi declarada Habilitada e Vencedora do Certame.</w:t>
      </w:r>
    </w:p>
    <w:p w:rsidR="00D25EE3" w:rsidRPr="009F105B" w:rsidRDefault="00D25EE3" w:rsidP="00D25EE3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 xml:space="preserve">5.  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DA REALIZAÇÃO DE DILIGÊNCIA E OUTRAS PROVIDENCIAS</w:t>
      </w:r>
      <w:r w:rsidRPr="009F105B">
        <w:rPr>
          <w:rFonts w:ascii="Arial Narrow" w:hAnsi="Arial Narrow"/>
          <w:b/>
          <w:color w:val="0A0000"/>
          <w:sz w:val="20"/>
          <w:szCs w:val="20"/>
        </w:rPr>
        <w:t>:</w:t>
      </w:r>
    </w:p>
    <w:p w:rsidR="00D25EE3" w:rsidRPr="009F105B" w:rsidRDefault="00D25EE3" w:rsidP="008E209C">
      <w:pPr>
        <w:tabs>
          <w:tab w:val="left" w:pos="2700"/>
        </w:tabs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 xml:space="preserve">5.1- </w:t>
      </w:r>
      <w:proofErr w:type="gramStart"/>
      <w:r w:rsidRPr="009F105B">
        <w:rPr>
          <w:rFonts w:ascii="Arial Narrow" w:hAnsi="Arial Narrow"/>
          <w:color w:val="0A0000"/>
          <w:sz w:val="20"/>
          <w:szCs w:val="20"/>
        </w:rPr>
        <w:t>Ato continuo</w:t>
      </w:r>
      <w:proofErr w:type="gramEnd"/>
      <w:r w:rsidRPr="009F105B">
        <w:rPr>
          <w:rFonts w:ascii="Arial Narrow" w:hAnsi="Arial Narrow"/>
          <w:color w:val="0A0000"/>
          <w:sz w:val="20"/>
          <w:szCs w:val="20"/>
        </w:rPr>
        <w:t xml:space="preserve">, depois de declarada a Empresa </w:t>
      </w:r>
      <w:r w:rsidRPr="009F105B">
        <w:rPr>
          <w:rFonts w:ascii="Arial Narrow" w:hAnsi="Arial Narrow"/>
          <w:b/>
          <w:color w:val="0A0000"/>
          <w:sz w:val="20"/>
          <w:szCs w:val="20"/>
        </w:rPr>
        <w:t>ACI – SERVIÇOS &amp; LOCAÇÕES EIRELI – ME</w:t>
      </w:r>
      <w:r w:rsidRPr="009F105B">
        <w:rPr>
          <w:rFonts w:ascii="Arial Narrow" w:hAnsi="Arial Narrow"/>
          <w:color w:val="0A0000"/>
          <w:sz w:val="20"/>
          <w:szCs w:val="20"/>
        </w:rPr>
        <w:t xml:space="preserve"> – CNPJ nº 40.786.019/0001-20, vencedora do certame, o Pregoeiro decidiu antes de Adjudicar o processo licitatório em comento pela realização de diligência no sentido de verificar a capacidade operacional e estrutura física da empresa vencedora, nos termos do Art. 41, §3º da Lei nº 8.666/93.  </w:t>
      </w:r>
    </w:p>
    <w:p w:rsidR="00D25EE3" w:rsidRPr="009F105B" w:rsidRDefault="00D25EE3" w:rsidP="008E209C">
      <w:pPr>
        <w:tabs>
          <w:tab w:val="left" w:pos="2700"/>
        </w:tabs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 xml:space="preserve">5.2 – O Pregoeiro notificou </w:t>
      </w:r>
      <w:r w:rsidR="00D26196" w:rsidRPr="009F105B">
        <w:rPr>
          <w:rFonts w:ascii="Arial Narrow" w:hAnsi="Arial Narrow"/>
          <w:color w:val="0A0000"/>
          <w:sz w:val="20"/>
          <w:szCs w:val="20"/>
        </w:rPr>
        <w:t xml:space="preserve">o representante da Empresa 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ACI – SERVIÇOS &amp; LOCAÇÕES EIRELI – ME</w:t>
      </w:r>
      <w:r w:rsidR="00D26196" w:rsidRPr="009F105B">
        <w:rPr>
          <w:rFonts w:ascii="Arial Narrow" w:hAnsi="Arial Narrow"/>
          <w:color w:val="0A0000"/>
          <w:sz w:val="20"/>
          <w:szCs w:val="20"/>
        </w:rPr>
        <w:t xml:space="preserve"> – CNPJ nº 40.786.019/0001-20, para no prazo de 03 (três) dias uteis proceder </w:t>
      </w:r>
      <w:proofErr w:type="gramStart"/>
      <w:r w:rsidR="00D26196" w:rsidRPr="009F105B">
        <w:rPr>
          <w:rFonts w:ascii="Arial Narrow" w:hAnsi="Arial Narrow"/>
          <w:color w:val="0A0000"/>
          <w:sz w:val="20"/>
          <w:szCs w:val="20"/>
        </w:rPr>
        <w:t>a</w:t>
      </w:r>
      <w:proofErr w:type="gramEnd"/>
      <w:r w:rsidR="00D26196" w:rsidRPr="009F105B">
        <w:rPr>
          <w:rFonts w:ascii="Arial Narrow" w:hAnsi="Arial Narrow"/>
          <w:color w:val="0A0000"/>
          <w:sz w:val="20"/>
          <w:szCs w:val="20"/>
        </w:rPr>
        <w:t xml:space="preserve"> apresentação da Proposta de Preços reformulada.</w:t>
      </w:r>
    </w:p>
    <w:p w:rsidR="00612F69" w:rsidRPr="009F105B" w:rsidRDefault="00D25EE3" w:rsidP="00612F69">
      <w:pPr>
        <w:jc w:val="both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5</w:t>
      </w:r>
      <w:r w:rsidR="00612F69" w:rsidRPr="009F105B">
        <w:rPr>
          <w:rFonts w:ascii="Arial Narrow" w:hAnsi="Arial Narrow"/>
          <w:b/>
          <w:color w:val="0A0000"/>
          <w:sz w:val="20"/>
          <w:szCs w:val="20"/>
        </w:rPr>
        <w:t xml:space="preserve">.  </w:t>
      </w:r>
      <w:r w:rsidR="00D26196" w:rsidRPr="009F105B">
        <w:rPr>
          <w:rFonts w:ascii="Arial Narrow" w:hAnsi="Arial Narrow"/>
          <w:b/>
          <w:color w:val="0A0000"/>
          <w:sz w:val="20"/>
          <w:szCs w:val="20"/>
        </w:rPr>
        <w:t>DO ENCERRAMENTO DA SESSÃO:</w:t>
      </w:r>
    </w:p>
    <w:p w:rsidR="00612F69" w:rsidRPr="009F105B" w:rsidRDefault="00A15F9B" w:rsidP="00612F69">
      <w:pPr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4.</w:t>
      </w:r>
      <w:r w:rsidR="00D26196" w:rsidRPr="009F105B">
        <w:rPr>
          <w:rFonts w:ascii="Arial Narrow" w:hAnsi="Arial Narrow"/>
          <w:color w:val="0A0000"/>
          <w:sz w:val="20"/>
          <w:szCs w:val="20"/>
        </w:rPr>
        <w:t>1</w:t>
      </w:r>
      <w:r w:rsidR="00010F85" w:rsidRPr="009F105B">
        <w:rPr>
          <w:rFonts w:ascii="Arial Narrow" w:hAnsi="Arial Narrow"/>
          <w:color w:val="0A0000"/>
          <w:sz w:val="20"/>
          <w:szCs w:val="20"/>
        </w:rPr>
        <w:t xml:space="preserve"> </w:t>
      </w:r>
      <w:r w:rsidR="00612F69" w:rsidRPr="009F105B">
        <w:rPr>
          <w:rFonts w:ascii="Arial Narrow" w:hAnsi="Arial Narrow"/>
          <w:color w:val="0A0000"/>
          <w:sz w:val="20"/>
          <w:szCs w:val="20"/>
        </w:rPr>
        <w:t xml:space="preserve">Nada mais havendo a tratar o Pregoeiro </w:t>
      </w:r>
      <w:proofErr w:type="gramStart"/>
      <w:r w:rsidR="00612F69" w:rsidRPr="009F105B">
        <w:rPr>
          <w:rFonts w:ascii="Arial Narrow" w:hAnsi="Arial Narrow"/>
          <w:color w:val="0A0000"/>
          <w:sz w:val="20"/>
          <w:szCs w:val="20"/>
        </w:rPr>
        <w:t>perguntou</w:t>
      </w:r>
      <w:proofErr w:type="gramEnd"/>
      <w:r w:rsidR="00612F69" w:rsidRPr="009F105B">
        <w:rPr>
          <w:rFonts w:ascii="Arial Narrow" w:hAnsi="Arial Narrow"/>
          <w:color w:val="0A0000"/>
          <w:sz w:val="20"/>
          <w:szCs w:val="20"/>
        </w:rPr>
        <w:t xml:space="preserve"> aos licitantes se alguém gostaria de registrar na presente ATA, algum apontamento. Não havendo manifestação por parte dos licitantes, o pregoeiro fez constar, e lavrou-se </w:t>
      </w:r>
      <w:proofErr w:type="gramStart"/>
      <w:r w:rsidR="00612F69" w:rsidRPr="009F105B">
        <w:rPr>
          <w:rFonts w:ascii="Arial Narrow" w:hAnsi="Arial Narrow"/>
          <w:color w:val="0A0000"/>
          <w:sz w:val="20"/>
          <w:szCs w:val="20"/>
        </w:rPr>
        <w:t>a presente</w:t>
      </w:r>
      <w:proofErr w:type="gramEnd"/>
      <w:r w:rsidR="00612F69" w:rsidRPr="009F105B">
        <w:rPr>
          <w:rFonts w:ascii="Arial Narrow" w:hAnsi="Arial Narrow"/>
          <w:color w:val="0A0000"/>
          <w:sz w:val="20"/>
          <w:szCs w:val="20"/>
        </w:rPr>
        <w:t xml:space="preserve"> Ata que, lida e achada conforme, vai devidamente assinada pelo Pregoeiro, Equipe de Apoio e pelo licitante.</w:t>
      </w:r>
    </w:p>
    <w:p w:rsidR="00612F69" w:rsidRPr="009F105B" w:rsidRDefault="00A15F9B" w:rsidP="00612F69">
      <w:pPr>
        <w:jc w:val="both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4</w:t>
      </w:r>
      <w:r w:rsidR="00612F69" w:rsidRPr="009F105B">
        <w:rPr>
          <w:rFonts w:ascii="Arial Narrow" w:hAnsi="Arial Narrow"/>
          <w:color w:val="0A0000"/>
          <w:sz w:val="20"/>
          <w:szCs w:val="20"/>
        </w:rPr>
        <w:t>.</w:t>
      </w:r>
      <w:r w:rsidR="00D26196" w:rsidRPr="009F105B">
        <w:rPr>
          <w:rFonts w:ascii="Arial Narrow" w:hAnsi="Arial Narrow"/>
          <w:color w:val="0A0000"/>
          <w:sz w:val="20"/>
          <w:szCs w:val="20"/>
        </w:rPr>
        <w:t>2</w:t>
      </w:r>
      <w:r w:rsidR="00612F69" w:rsidRPr="009F105B">
        <w:rPr>
          <w:rFonts w:ascii="Arial Narrow" w:hAnsi="Arial Narrow"/>
          <w:color w:val="0A0000"/>
          <w:sz w:val="20"/>
          <w:szCs w:val="20"/>
        </w:rPr>
        <w:t xml:space="preserve"> A presente Ata deverá ser publicada para conhecimento de todos os Licitantes.</w:t>
      </w:r>
    </w:p>
    <w:p w:rsidR="00043781" w:rsidRPr="009F105B" w:rsidRDefault="00043781" w:rsidP="00612F69">
      <w:pPr>
        <w:jc w:val="center"/>
        <w:rPr>
          <w:rFonts w:ascii="Arial Narrow" w:hAnsi="Arial Narrow"/>
          <w:color w:val="0A0000"/>
          <w:sz w:val="20"/>
          <w:szCs w:val="20"/>
        </w:rPr>
      </w:pPr>
    </w:p>
    <w:p w:rsidR="00612F69" w:rsidRPr="009F105B" w:rsidRDefault="00043781" w:rsidP="00612F69">
      <w:pPr>
        <w:spacing w:after="0"/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PAULO MARTINS DA SILVA JUNIOR</w:t>
      </w:r>
    </w:p>
    <w:p w:rsidR="00612F69" w:rsidRPr="009F105B" w:rsidRDefault="00612F69" w:rsidP="00612F69">
      <w:pPr>
        <w:spacing w:after="0"/>
        <w:jc w:val="center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Pregoeiro</w:t>
      </w:r>
    </w:p>
    <w:p w:rsidR="00612F69" w:rsidRPr="009F105B" w:rsidRDefault="00612F69" w:rsidP="00612F69">
      <w:pPr>
        <w:jc w:val="center"/>
        <w:rPr>
          <w:rFonts w:ascii="Arial Narrow" w:hAnsi="Arial Narrow"/>
          <w:color w:val="0A0000"/>
          <w:sz w:val="20"/>
          <w:szCs w:val="20"/>
        </w:rPr>
      </w:pPr>
    </w:p>
    <w:p w:rsidR="00612F69" w:rsidRPr="009F105B" w:rsidRDefault="00043781" w:rsidP="00612F69">
      <w:pPr>
        <w:spacing w:after="0"/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LUIZ TERTULIANO DE FRANÇA FILHO</w:t>
      </w:r>
    </w:p>
    <w:p w:rsidR="00612F69" w:rsidRPr="009F105B" w:rsidRDefault="00612F69" w:rsidP="00612F69">
      <w:pPr>
        <w:spacing w:after="0"/>
        <w:jc w:val="center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Membro</w:t>
      </w:r>
    </w:p>
    <w:p w:rsidR="00612F69" w:rsidRPr="009F105B" w:rsidRDefault="00612F69" w:rsidP="00612F69">
      <w:pPr>
        <w:jc w:val="center"/>
        <w:rPr>
          <w:rFonts w:ascii="Arial Narrow" w:hAnsi="Arial Narrow"/>
          <w:color w:val="0A0000"/>
          <w:sz w:val="20"/>
          <w:szCs w:val="20"/>
        </w:rPr>
      </w:pPr>
    </w:p>
    <w:p w:rsidR="00612F69" w:rsidRPr="009F105B" w:rsidRDefault="00043781" w:rsidP="00612F69">
      <w:pPr>
        <w:spacing w:after="0"/>
        <w:jc w:val="center"/>
        <w:rPr>
          <w:rFonts w:ascii="Arial Narrow" w:hAnsi="Arial Narrow"/>
          <w:b/>
          <w:color w:val="0A0000"/>
          <w:sz w:val="20"/>
          <w:szCs w:val="20"/>
        </w:rPr>
      </w:pPr>
      <w:r w:rsidRPr="009F105B">
        <w:rPr>
          <w:rFonts w:ascii="Arial Narrow" w:hAnsi="Arial Narrow"/>
          <w:b/>
          <w:color w:val="0A0000"/>
          <w:sz w:val="20"/>
          <w:szCs w:val="20"/>
        </w:rPr>
        <w:t>DANIEL JOSÉ DE LIMA</w:t>
      </w:r>
    </w:p>
    <w:p w:rsidR="00612F69" w:rsidRPr="009F105B" w:rsidRDefault="00612F69" w:rsidP="00612F69">
      <w:pPr>
        <w:spacing w:after="0"/>
        <w:jc w:val="center"/>
        <w:rPr>
          <w:rFonts w:ascii="Arial Narrow" w:hAnsi="Arial Narrow"/>
          <w:color w:val="0A0000"/>
          <w:sz w:val="20"/>
          <w:szCs w:val="20"/>
        </w:rPr>
      </w:pPr>
      <w:r w:rsidRPr="009F105B">
        <w:rPr>
          <w:rFonts w:ascii="Arial Narrow" w:hAnsi="Arial Narrow"/>
          <w:color w:val="0A0000"/>
          <w:sz w:val="20"/>
          <w:szCs w:val="20"/>
        </w:rPr>
        <w:t>Membro</w:t>
      </w:r>
    </w:p>
    <w:sectPr w:rsidR="00612F69" w:rsidRPr="009F105B" w:rsidSect="000A138F">
      <w:headerReference w:type="default" r:id="rId10"/>
      <w:footerReference w:type="default" r:id="rId11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34" w:rsidRDefault="00BE5E34">
      <w:pPr>
        <w:spacing w:after="0" w:line="240" w:lineRule="auto"/>
      </w:pPr>
      <w:r>
        <w:separator/>
      </w:r>
    </w:p>
  </w:endnote>
  <w:endnote w:type="continuationSeparator" w:id="0">
    <w:p w:rsidR="00BE5E34" w:rsidRDefault="00BE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XBlk BT">
    <w:altName w:val="Arial Black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47" w:rsidRPr="003855E8" w:rsidRDefault="00BE5E34" w:rsidP="005B7D47">
    <w:pPr>
      <w:pStyle w:val="Cabealho"/>
      <w:pBdr>
        <w:bottom w:val="thickThinSmallGap" w:sz="24" w:space="1" w:color="622423"/>
      </w:pBdr>
      <w:rPr>
        <w:rFonts w:ascii="Arial" w:eastAsia="Times New Roman" w:hAnsi="Arial" w:cs="Arial"/>
        <w:b/>
        <w:color w:val="17365D" w:themeColor="text2" w:themeShade="BF"/>
        <w:sz w:val="16"/>
        <w:szCs w:val="16"/>
      </w:rPr>
    </w:pPr>
  </w:p>
  <w:p w:rsidR="005B7D47" w:rsidRPr="003855E8" w:rsidRDefault="00D33E05" w:rsidP="005B7D47">
    <w:pPr>
      <w:pStyle w:val="Rodap"/>
      <w:pBdr>
        <w:top w:val="single" w:sz="18" w:space="1" w:color="auto"/>
      </w:pBdr>
      <w:jc w:val="center"/>
      <w:rPr>
        <w:rFonts w:ascii="Arial" w:hAnsi="Arial" w:cs="Arial"/>
        <w:b/>
        <w:color w:val="17365D" w:themeColor="text2" w:themeShade="BF"/>
        <w:sz w:val="16"/>
        <w:szCs w:val="16"/>
      </w:rPr>
    </w:pPr>
    <w:r w:rsidRPr="003855E8">
      <w:rPr>
        <w:rFonts w:ascii="Arial" w:hAnsi="Arial" w:cs="Arial"/>
        <w:b/>
        <w:color w:val="17365D" w:themeColor="text2" w:themeShade="BF"/>
        <w:sz w:val="16"/>
        <w:szCs w:val="16"/>
      </w:rPr>
      <w:t>Av. João Pessoa Guerra, s/n</w:t>
    </w:r>
    <w:proofErr w:type="gramStart"/>
    <w:r w:rsidRPr="003855E8">
      <w:rPr>
        <w:rFonts w:ascii="Arial" w:hAnsi="Arial" w:cs="Arial"/>
        <w:b/>
        <w:color w:val="17365D" w:themeColor="text2" w:themeShade="BF"/>
        <w:sz w:val="16"/>
        <w:szCs w:val="16"/>
      </w:rPr>
      <w:t xml:space="preserve">  </w:t>
    </w:r>
    <w:proofErr w:type="gramEnd"/>
    <w:r w:rsidRPr="003855E8">
      <w:rPr>
        <w:rFonts w:ascii="Arial" w:hAnsi="Arial" w:cs="Arial"/>
        <w:b/>
        <w:color w:val="17365D" w:themeColor="text2" w:themeShade="BF"/>
        <w:sz w:val="16"/>
        <w:szCs w:val="16"/>
      </w:rPr>
      <w:t>Centro Araçoiaba-PE CEP 53690-000 CNPJ 01.613.860/0001-63</w:t>
    </w:r>
  </w:p>
  <w:p w:rsidR="005B7D47" w:rsidRPr="003855E8" w:rsidRDefault="00D33E05" w:rsidP="005B7D47">
    <w:pPr>
      <w:pStyle w:val="Cabealho"/>
      <w:jc w:val="center"/>
      <w:rPr>
        <w:color w:val="17365D" w:themeColor="text2" w:themeShade="BF"/>
      </w:rPr>
    </w:pPr>
    <w:r w:rsidRPr="003855E8">
      <w:rPr>
        <w:rFonts w:ascii="Arial" w:hAnsi="Arial" w:cs="Arial"/>
        <w:b/>
        <w:color w:val="17365D" w:themeColor="text2" w:themeShade="BF"/>
        <w:sz w:val="16"/>
        <w:szCs w:val="16"/>
      </w:rPr>
      <w:t xml:space="preserve">Fone: (81) 3543.8432 | 3543.8545 </w:t>
    </w:r>
    <w:r w:rsidRPr="003855E8">
      <w:rPr>
        <w:rFonts w:ascii="Zurich XBlk BT" w:hAnsi="Zurich XBlk BT" w:cs="Arial"/>
        <w:b/>
        <w:color w:val="17365D" w:themeColor="text2" w:themeShade="BF"/>
        <w:sz w:val="16"/>
        <w:szCs w:val="16"/>
      </w:rPr>
      <w:t>•</w:t>
    </w:r>
    <w:r w:rsidRPr="003855E8">
      <w:rPr>
        <w:rFonts w:ascii="Arial" w:hAnsi="Arial" w:cs="Arial"/>
        <w:b/>
        <w:color w:val="17365D" w:themeColor="text2" w:themeShade="BF"/>
        <w:sz w:val="16"/>
        <w:szCs w:val="16"/>
      </w:rPr>
      <w:t xml:space="preserve"> E-mail prefeitura_aracoiaba@ig.com.br</w:t>
    </w:r>
  </w:p>
  <w:p w:rsidR="005B7D47" w:rsidRDefault="00BE5E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34" w:rsidRDefault="00BE5E34">
      <w:pPr>
        <w:spacing w:after="0" w:line="240" w:lineRule="auto"/>
      </w:pPr>
      <w:r>
        <w:separator/>
      </w:r>
    </w:p>
  </w:footnote>
  <w:footnote w:type="continuationSeparator" w:id="0">
    <w:p w:rsidR="00BE5E34" w:rsidRDefault="00BE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47" w:rsidRDefault="00BE5E34" w:rsidP="00BE078B">
    <w:pPr>
      <w:pStyle w:val="Cabealho"/>
      <w:jc w:val="center"/>
    </w:pPr>
  </w:p>
  <w:p w:rsidR="005B7D47" w:rsidRDefault="00BE5E34">
    <w:pPr>
      <w:pStyle w:val="Cabealho"/>
    </w:pPr>
  </w:p>
  <w:p w:rsidR="005B7D47" w:rsidRDefault="00BE078B" w:rsidP="00BE078B">
    <w:pPr>
      <w:pStyle w:val="Cabealho"/>
      <w:pBdr>
        <w:bottom w:val="thickThinSmallGap" w:sz="24" w:space="1" w:color="622423"/>
      </w:pBd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173991EF" wp14:editId="16A03520">
          <wp:extent cx="2775673" cy="786810"/>
          <wp:effectExtent l="0" t="0" r="5715" b="0"/>
          <wp:docPr id="3" name="Imagem 3" descr="C:\Users\WILKA\Desktop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KA\Desktop\LOG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789" cy="79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78B" w:rsidRDefault="00BE078B" w:rsidP="00BE078B">
    <w:pPr>
      <w:pStyle w:val="Cabealho"/>
      <w:pBdr>
        <w:bottom w:val="thickThinSmallGap" w:sz="24" w:space="1" w:color="622423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5D"/>
    <w:multiLevelType w:val="multilevel"/>
    <w:tmpl w:val="21E4A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25"/>
    <w:rsid w:val="00010F85"/>
    <w:rsid w:val="00031C20"/>
    <w:rsid w:val="00042571"/>
    <w:rsid w:val="00043781"/>
    <w:rsid w:val="00043BCD"/>
    <w:rsid w:val="00072B9F"/>
    <w:rsid w:val="000A138F"/>
    <w:rsid w:val="000A74FD"/>
    <w:rsid w:val="00104B29"/>
    <w:rsid w:val="00193F63"/>
    <w:rsid w:val="001F108E"/>
    <w:rsid w:val="0021055A"/>
    <w:rsid w:val="00286E2B"/>
    <w:rsid w:val="002C5FD2"/>
    <w:rsid w:val="002E0E75"/>
    <w:rsid w:val="00303244"/>
    <w:rsid w:val="003E0109"/>
    <w:rsid w:val="00412321"/>
    <w:rsid w:val="004327C0"/>
    <w:rsid w:val="00464C75"/>
    <w:rsid w:val="00477B3B"/>
    <w:rsid w:val="004B084A"/>
    <w:rsid w:val="005E0A96"/>
    <w:rsid w:val="00601A9E"/>
    <w:rsid w:val="00612F69"/>
    <w:rsid w:val="00630F02"/>
    <w:rsid w:val="00640C96"/>
    <w:rsid w:val="006507D6"/>
    <w:rsid w:val="0065153B"/>
    <w:rsid w:val="00690E7E"/>
    <w:rsid w:val="0073747A"/>
    <w:rsid w:val="00742799"/>
    <w:rsid w:val="00750D6E"/>
    <w:rsid w:val="00755628"/>
    <w:rsid w:val="00765BE1"/>
    <w:rsid w:val="00870751"/>
    <w:rsid w:val="008A01AD"/>
    <w:rsid w:val="008E209C"/>
    <w:rsid w:val="008F7E91"/>
    <w:rsid w:val="009B31A9"/>
    <w:rsid w:val="009F105B"/>
    <w:rsid w:val="00A15F9B"/>
    <w:rsid w:val="00B726DD"/>
    <w:rsid w:val="00BE078B"/>
    <w:rsid w:val="00BE5E34"/>
    <w:rsid w:val="00BF7ED0"/>
    <w:rsid w:val="00C16CFC"/>
    <w:rsid w:val="00C4063B"/>
    <w:rsid w:val="00C73E4E"/>
    <w:rsid w:val="00CD7388"/>
    <w:rsid w:val="00CE10FD"/>
    <w:rsid w:val="00D021EB"/>
    <w:rsid w:val="00D163E8"/>
    <w:rsid w:val="00D17D25"/>
    <w:rsid w:val="00D25EE3"/>
    <w:rsid w:val="00D26196"/>
    <w:rsid w:val="00D27F9A"/>
    <w:rsid w:val="00D3000A"/>
    <w:rsid w:val="00D33E05"/>
    <w:rsid w:val="00D52AF1"/>
    <w:rsid w:val="00DB0164"/>
    <w:rsid w:val="00DD5235"/>
    <w:rsid w:val="00DD5585"/>
    <w:rsid w:val="00E04D2A"/>
    <w:rsid w:val="00E320F9"/>
    <w:rsid w:val="00E36B1E"/>
    <w:rsid w:val="00EC3254"/>
    <w:rsid w:val="00EE2259"/>
    <w:rsid w:val="00F06E25"/>
    <w:rsid w:val="00F43B73"/>
    <w:rsid w:val="00F65330"/>
    <w:rsid w:val="00F74E2A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E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E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E2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0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78B"/>
    <w:rPr>
      <w:rFonts w:ascii="Tahoma" w:eastAsia="Calibri" w:hAnsi="Tahoma" w:cs="Tahoma"/>
      <w:sz w:val="16"/>
      <w:szCs w:val="16"/>
    </w:rPr>
  </w:style>
  <w:style w:type="paragraph" w:styleId="SemEspaamento">
    <w:name w:val="No Spacing"/>
    <w:qFormat/>
    <w:rsid w:val="00C16CF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epargpadro"/>
    <w:uiPriority w:val="99"/>
    <w:unhideWhenUsed/>
    <w:rsid w:val="00D2619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A138F"/>
    <w:pPr>
      <w:tabs>
        <w:tab w:val="left" w:pos="2694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A138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A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138F"/>
    <w:pPr>
      <w:widowControl w:val="0"/>
      <w:autoSpaceDE w:val="0"/>
      <w:autoSpaceDN w:val="0"/>
      <w:spacing w:before="7" w:after="0" w:line="152" w:lineRule="exact"/>
    </w:pPr>
    <w:rPr>
      <w:rFonts w:ascii="Times New Roman" w:eastAsia="Times New Roman" w:hAnsi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E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E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E2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0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78B"/>
    <w:rPr>
      <w:rFonts w:ascii="Tahoma" w:eastAsia="Calibri" w:hAnsi="Tahoma" w:cs="Tahoma"/>
      <w:sz w:val="16"/>
      <w:szCs w:val="16"/>
    </w:rPr>
  </w:style>
  <w:style w:type="paragraph" w:styleId="SemEspaamento">
    <w:name w:val="No Spacing"/>
    <w:qFormat/>
    <w:rsid w:val="00C16CF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epargpadro"/>
    <w:uiPriority w:val="99"/>
    <w:unhideWhenUsed/>
    <w:rsid w:val="00D2619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A138F"/>
    <w:pPr>
      <w:tabs>
        <w:tab w:val="left" w:pos="2694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A138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A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138F"/>
    <w:pPr>
      <w:widowControl w:val="0"/>
      <w:autoSpaceDE w:val="0"/>
      <w:autoSpaceDN w:val="0"/>
      <w:spacing w:before="7" w:after="0" w:line="152" w:lineRule="exact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nuz-zugb-q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5F42-9D43-4405-8601-1B783B04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WILKA</dc:creator>
  <cp:lastModifiedBy>WILKA</cp:lastModifiedBy>
  <cp:revision>3</cp:revision>
  <cp:lastPrinted>2021-05-07T19:30:00Z</cp:lastPrinted>
  <dcterms:created xsi:type="dcterms:W3CDTF">2021-05-07T18:51:00Z</dcterms:created>
  <dcterms:modified xsi:type="dcterms:W3CDTF">2021-05-07T19:31:00Z</dcterms:modified>
</cp:coreProperties>
</file>